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A3CB" w14:textId="5C91B3C4" w:rsidR="00B022D9" w:rsidRPr="005C5F6F" w:rsidRDefault="00DB4B9E" w:rsidP="00F71622">
      <w:pPr>
        <w:pStyle w:val="Title"/>
        <w:rPr>
          <w:rFonts w:asciiTheme="minorBidi" w:hAnsiTheme="minorBidi" w:cstheme="minorBidi"/>
          <w:color w:val="000000" w:themeColor="text1"/>
          <w:sz w:val="60"/>
          <w:szCs w:val="60"/>
        </w:rPr>
      </w:pPr>
      <w:r>
        <w:rPr>
          <w:rFonts w:asciiTheme="minorBidi" w:hAnsiTheme="minorBidi" w:cstheme="minorBidi"/>
          <w:color w:val="000000" w:themeColor="text1"/>
          <w:sz w:val="60"/>
          <w:szCs w:val="60"/>
        </w:rPr>
        <w:t>PEOPLE STRATEGY</w:t>
      </w:r>
      <w:r w:rsidR="00377B44" w:rsidRPr="005C5F6F">
        <w:rPr>
          <w:rFonts w:asciiTheme="minorBidi" w:hAnsiTheme="minorBidi" w:cstheme="minorBidi"/>
          <w:color w:val="000000" w:themeColor="text1"/>
          <w:sz w:val="60"/>
          <w:szCs w:val="60"/>
        </w:rPr>
        <w:t xml:space="preserve"> | 2023-26</w:t>
      </w:r>
    </w:p>
    <w:p w14:paraId="35E8F8D8" w14:textId="7F9446F8" w:rsidR="00377B44" w:rsidRPr="005C5F6F" w:rsidRDefault="00377B44" w:rsidP="00453717">
      <w:pPr>
        <w:pStyle w:val="Subtitle"/>
        <w:rPr>
          <w:rFonts w:asciiTheme="minorBidi" w:hAnsiTheme="minorBidi" w:cstheme="minorBidi"/>
          <w:color w:val="000000" w:themeColor="text1"/>
          <w:sz w:val="44"/>
          <w:szCs w:val="44"/>
        </w:rPr>
      </w:pPr>
      <w:r w:rsidRPr="005C5F6F">
        <w:rPr>
          <w:rFonts w:asciiTheme="minorBidi" w:hAnsiTheme="minorBidi" w:cstheme="minorBidi"/>
          <w:color w:val="000000" w:themeColor="text1"/>
          <w:sz w:val="44"/>
          <w:szCs w:val="44"/>
        </w:rPr>
        <w:t>Making life better for students at Bucks.</w:t>
      </w:r>
    </w:p>
    <w:p w14:paraId="348F5A64" w14:textId="77777777" w:rsidR="00F71622" w:rsidRPr="005C5F6F" w:rsidRDefault="00F71622">
      <w:pPr>
        <w:rPr>
          <w:rFonts w:asciiTheme="minorBidi" w:eastAsiaTheme="majorEastAsia" w:hAnsiTheme="minorBidi"/>
          <w:color w:val="000000" w:themeColor="text1"/>
          <w:sz w:val="44"/>
          <w:szCs w:val="44"/>
        </w:rPr>
      </w:pPr>
      <w:r w:rsidRPr="005C5F6F">
        <w:rPr>
          <w:rFonts w:asciiTheme="minorBidi" w:hAnsiTheme="minorBidi"/>
          <w:color w:val="000000" w:themeColor="text1"/>
          <w:sz w:val="36"/>
          <w:szCs w:val="36"/>
        </w:rPr>
        <w:br w:type="page"/>
      </w:r>
    </w:p>
    <w:p w14:paraId="2883E274" w14:textId="151A6039" w:rsidR="00377B44" w:rsidRPr="00DB4B9E" w:rsidRDefault="00DB4B9E" w:rsidP="00377B44">
      <w:pPr>
        <w:pStyle w:val="Heading2"/>
        <w:rPr>
          <w:rFonts w:asciiTheme="minorBidi" w:hAnsiTheme="minorBidi" w:cstheme="minorBidi"/>
          <w:b/>
          <w:bCs/>
          <w:color w:val="000000" w:themeColor="text1"/>
          <w:sz w:val="44"/>
          <w:szCs w:val="44"/>
        </w:rPr>
      </w:pPr>
      <w:r w:rsidRPr="00DB4B9E">
        <w:rPr>
          <w:rFonts w:asciiTheme="minorBidi" w:hAnsiTheme="minorBidi" w:cstheme="minorBidi"/>
          <w:b/>
          <w:bCs/>
          <w:color w:val="000000" w:themeColor="text1"/>
          <w:sz w:val="44"/>
          <w:szCs w:val="44"/>
        </w:rPr>
        <w:lastRenderedPageBreak/>
        <w:t>Introduction</w:t>
      </w:r>
    </w:p>
    <w:p w14:paraId="0BC651BB" w14:textId="42DA0B8A" w:rsidR="00377B44" w:rsidRPr="00DB4B9E" w:rsidRDefault="00DB4B9E" w:rsidP="00377B44">
      <w:pPr>
        <w:rPr>
          <w:rFonts w:asciiTheme="minorBidi" w:hAnsiTheme="minorBidi"/>
          <w:color w:val="000000" w:themeColor="text1"/>
          <w:sz w:val="36"/>
          <w:szCs w:val="36"/>
        </w:rPr>
      </w:pPr>
      <w:r w:rsidRPr="00DB4B9E">
        <w:rPr>
          <w:rFonts w:asciiTheme="minorBidi" w:hAnsiTheme="minorBidi"/>
          <w:color w:val="000000" w:themeColor="text1"/>
          <w:sz w:val="36"/>
          <w:szCs w:val="36"/>
        </w:rPr>
        <w:t>People drive Bucks Students’ Union whether they are members, staff or stakeholders. We continue to value student officers, volunteers and employees with ideas and personality and believe that dynamic, creative and vibrant people shape our organisation.</w:t>
      </w:r>
    </w:p>
    <w:p w14:paraId="436555F8" w14:textId="77777777" w:rsidR="00DB4B9E" w:rsidRPr="00DB4B9E" w:rsidRDefault="00DB4B9E" w:rsidP="00377B44">
      <w:pPr>
        <w:rPr>
          <w:rFonts w:asciiTheme="minorBidi" w:hAnsiTheme="minorBidi"/>
          <w:color w:val="000000" w:themeColor="text1"/>
          <w:sz w:val="36"/>
          <w:szCs w:val="36"/>
        </w:rPr>
      </w:pPr>
    </w:p>
    <w:p w14:paraId="199CEA47" w14:textId="77777777"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To achieve the goals of our Strategic Plan 2023-2026, we must be performing as an organisation which encourages diversity, innovation and tenacity. We will attract, engage, develop and retain a diverse team who will strive for high performance, demonstrating the skills, experience and values required to achieve our mission of making life better for students at Bucks.</w:t>
      </w:r>
    </w:p>
    <w:p w14:paraId="24BCA1C5" w14:textId="77777777" w:rsidR="00DB4B9E" w:rsidRPr="00DB4B9E" w:rsidRDefault="00DB4B9E" w:rsidP="00DB4B9E">
      <w:pPr>
        <w:rPr>
          <w:rFonts w:asciiTheme="minorBidi" w:hAnsiTheme="minorBidi"/>
          <w:color w:val="000000" w:themeColor="text1"/>
          <w:sz w:val="36"/>
          <w:szCs w:val="36"/>
        </w:rPr>
      </w:pPr>
    </w:p>
    <w:p w14:paraId="0F9425B0" w14:textId="7845B1A3"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Demonstrating our dynamism, whilst continuing to operate in line with best practice, we will work with an agility that is flexible to the needs of our team so we can deliver a service that meets the expectations of our members. Through implemented policies and procedures, employees, with full support from line managers, will contribute to the organisation’s ability to achieve the aims of this People Strategy which are to:</w:t>
      </w:r>
    </w:p>
    <w:p w14:paraId="77FAD3DB" w14:textId="1394C4BB" w:rsidR="00DB4B9E" w:rsidRPr="00DB4B9E" w:rsidRDefault="00DB4B9E" w:rsidP="00DB4B9E">
      <w:pPr>
        <w:rPr>
          <w:rFonts w:asciiTheme="minorBidi" w:hAnsiTheme="minorBidi"/>
          <w:color w:val="000000" w:themeColor="text1"/>
          <w:sz w:val="36"/>
          <w:szCs w:val="36"/>
        </w:rPr>
      </w:pPr>
    </w:p>
    <w:p w14:paraId="13EFF3DF" w14:textId="77777777" w:rsidR="00DB4B9E" w:rsidRPr="00DB4B9E" w:rsidRDefault="00DB4B9E" w:rsidP="00DB4B9E">
      <w:pPr>
        <w:pStyle w:val="ListParagraph"/>
        <w:numPr>
          <w:ilvl w:val="0"/>
          <w:numId w:val="19"/>
        </w:numPr>
        <w:rPr>
          <w:rFonts w:asciiTheme="minorBidi" w:hAnsiTheme="minorBidi"/>
          <w:color w:val="000000" w:themeColor="text1"/>
          <w:sz w:val="36"/>
          <w:szCs w:val="36"/>
        </w:rPr>
      </w:pPr>
      <w:r w:rsidRPr="00DB4B9E">
        <w:rPr>
          <w:rFonts w:asciiTheme="minorBidi" w:hAnsiTheme="minorBidi"/>
          <w:color w:val="000000" w:themeColor="text1"/>
          <w:sz w:val="36"/>
          <w:szCs w:val="36"/>
        </w:rPr>
        <w:t>Achieve our overall strategic aims</w:t>
      </w:r>
    </w:p>
    <w:p w14:paraId="776B6F30" w14:textId="77777777" w:rsidR="00DB4B9E" w:rsidRPr="00DB4B9E" w:rsidRDefault="00DB4B9E" w:rsidP="00DB4B9E">
      <w:pPr>
        <w:pStyle w:val="ListParagraph"/>
        <w:numPr>
          <w:ilvl w:val="0"/>
          <w:numId w:val="19"/>
        </w:numPr>
        <w:rPr>
          <w:rFonts w:asciiTheme="minorBidi" w:hAnsiTheme="minorBidi"/>
          <w:color w:val="000000" w:themeColor="text1"/>
          <w:sz w:val="36"/>
          <w:szCs w:val="36"/>
        </w:rPr>
      </w:pPr>
      <w:r w:rsidRPr="00DB4B9E">
        <w:rPr>
          <w:rFonts w:asciiTheme="minorBidi" w:hAnsiTheme="minorBidi"/>
          <w:color w:val="000000" w:themeColor="text1"/>
          <w:sz w:val="36"/>
          <w:szCs w:val="36"/>
        </w:rPr>
        <w:t>Embed our values in everything we do</w:t>
      </w:r>
    </w:p>
    <w:p w14:paraId="6F957D55" w14:textId="77777777" w:rsidR="00DB4B9E" w:rsidRPr="00DB4B9E" w:rsidRDefault="00DB4B9E" w:rsidP="00DB4B9E">
      <w:pPr>
        <w:pStyle w:val="ListParagraph"/>
        <w:numPr>
          <w:ilvl w:val="0"/>
          <w:numId w:val="19"/>
        </w:numPr>
        <w:rPr>
          <w:rFonts w:asciiTheme="minorBidi" w:hAnsiTheme="minorBidi"/>
          <w:color w:val="000000" w:themeColor="text1"/>
          <w:sz w:val="36"/>
          <w:szCs w:val="36"/>
        </w:rPr>
      </w:pPr>
      <w:r w:rsidRPr="00DB4B9E">
        <w:rPr>
          <w:rFonts w:asciiTheme="minorBidi" w:hAnsiTheme="minorBidi"/>
          <w:color w:val="000000" w:themeColor="text1"/>
          <w:sz w:val="36"/>
          <w:szCs w:val="36"/>
        </w:rPr>
        <w:t>Attract the best</w:t>
      </w:r>
    </w:p>
    <w:p w14:paraId="54F615E5" w14:textId="77777777" w:rsidR="00DB4B9E" w:rsidRPr="00DB4B9E" w:rsidRDefault="00DB4B9E" w:rsidP="00DB4B9E">
      <w:pPr>
        <w:pStyle w:val="ListParagraph"/>
        <w:numPr>
          <w:ilvl w:val="0"/>
          <w:numId w:val="19"/>
        </w:numPr>
        <w:rPr>
          <w:rFonts w:asciiTheme="minorBidi" w:hAnsiTheme="minorBidi"/>
          <w:color w:val="000000" w:themeColor="text1"/>
          <w:sz w:val="36"/>
          <w:szCs w:val="36"/>
        </w:rPr>
      </w:pPr>
      <w:r w:rsidRPr="00DB4B9E">
        <w:rPr>
          <w:rFonts w:asciiTheme="minorBidi" w:hAnsiTheme="minorBidi"/>
          <w:color w:val="000000" w:themeColor="text1"/>
          <w:sz w:val="36"/>
          <w:szCs w:val="36"/>
        </w:rPr>
        <w:t>talent for our Retain our talent organisation</w:t>
      </w:r>
    </w:p>
    <w:p w14:paraId="7FB2E14E" w14:textId="77777777" w:rsidR="00DB4B9E" w:rsidRPr="00DB4B9E" w:rsidRDefault="00DB4B9E" w:rsidP="00DB4B9E">
      <w:pPr>
        <w:pStyle w:val="ListParagraph"/>
        <w:numPr>
          <w:ilvl w:val="0"/>
          <w:numId w:val="19"/>
        </w:numPr>
        <w:rPr>
          <w:rFonts w:asciiTheme="minorBidi" w:hAnsiTheme="minorBidi"/>
          <w:color w:val="000000" w:themeColor="text1"/>
          <w:sz w:val="36"/>
          <w:szCs w:val="36"/>
        </w:rPr>
      </w:pPr>
      <w:r w:rsidRPr="00DB4B9E">
        <w:rPr>
          <w:rFonts w:asciiTheme="minorBidi" w:hAnsiTheme="minorBidi"/>
          <w:color w:val="000000" w:themeColor="text1"/>
          <w:sz w:val="36"/>
          <w:szCs w:val="36"/>
        </w:rPr>
        <w:t>Engage our employees</w:t>
      </w:r>
    </w:p>
    <w:p w14:paraId="0C7A7BDA" w14:textId="77777777" w:rsidR="00DB4B9E" w:rsidRPr="00DB4B9E" w:rsidRDefault="00DB4B9E" w:rsidP="00DB4B9E">
      <w:pPr>
        <w:pStyle w:val="ListParagraph"/>
        <w:numPr>
          <w:ilvl w:val="0"/>
          <w:numId w:val="19"/>
        </w:numPr>
        <w:rPr>
          <w:rFonts w:asciiTheme="minorBidi" w:hAnsiTheme="minorBidi"/>
          <w:color w:val="000000" w:themeColor="text1"/>
          <w:sz w:val="36"/>
          <w:szCs w:val="36"/>
        </w:rPr>
      </w:pPr>
      <w:r w:rsidRPr="00DB4B9E">
        <w:rPr>
          <w:rFonts w:asciiTheme="minorBidi" w:hAnsiTheme="minorBidi"/>
          <w:color w:val="000000" w:themeColor="text1"/>
          <w:sz w:val="36"/>
          <w:szCs w:val="36"/>
        </w:rPr>
        <w:t>Develop our people</w:t>
      </w:r>
    </w:p>
    <w:p w14:paraId="77ED83A3" w14:textId="51EE201A" w:rsidR="00DB4B9E" w:rsidRPr="00DB4B9E" w:rsidRDefault="00DB4B9E" w:rsidP="00DB4B9E">
      <w:pPr>
        <w:pStyle w:val="ListParagraph"/>
        <w:numPr>
          <w:ilvl w:val="0"/>
          <w:numId w:val="19"/>
        </w:numPr>
        <w:rPr>
          <w:rFonts w:asciiTheme="minorBidi" w:hAnsiTheme="minorBidi"/>
          <w:color w:val="000000" w:themeColor="text1"/>
          <w:sz w:val="36"/>
          <w:szCs w:val="36"/>
        </w:rPr>
      </w:pPr>
      <w:r w:rsidRPr="00DB4B9E">
        <w:rPr>
          <w:rFonts w:asciiTheme="minorBidi" w:hAnsiTheme="minorBidi"/>
          <w:color w:val="000000" w:themeColor="text1"/>
          <w:sz w:val="36"/>
          <w:szCs w:val="36"/>
        </w:rPr>
        <w:t>Perform to high standards and deliver great results</w:t>
      </w:r>
    </w:p>
    <w:p w14:paraId="32291283" w14:textId="77777777" w:rsidR="000719BB" w:rsidRPr="00DB4B9E" w:rsidRDefault="000719BB">
      <w:pPr>
        <w:rPr>
          <w:rFonts w:asciiTheme="minorBidi" w:hAnsiTheme="minorBidi"/>
          <w:color w:val="000000" w:themeColor="text1"/>
          <w:sz w:val="36"/>
          <w:szCs w:val="36"/>
        </w:rPr>
      </w:pPr>
      <w:r w:rsidRPr="00DB4B9E">
        <w:rPr>
          <w:rFonts w:asciiTheme="minorBidi" w:hAnsiTheme="minorBidi"/>
          <w:color w:val="000000" w:themeColor="text1"/>
          <w:sz w:val="36"/>
          <w:szCs w:val="36"/>
        </w:rPr>
        <w:br w:type="page"/>
      </w:r>
    </w:p>
    <w:p w14:paraId="5341AC19" w14:textId="4AC05D2E" w:rsidR="00DB4B9E" w:rsidRPr="00DB4B9E" w:rsidRDefault="00DB4B9E" w:rsidP="00DB4B9E">
      <w:pPr>
        <w:rPr>
          <w:rFonts w:asciiTheme="minorBidi" w:hAnsiTheme="minorBidi"/>
          <w:b/>
          <w:bCs/>
          <w:color w:val="000000" w:themeColor="text1"/>
          <w:sz w:val="44"/>
          <w:szCs w:val="44"/>
        </w:rPr>
      </w:pPr>
      <w:r w:rsidRPr="00DB4B9E">
        <w:rPr>
          <w:rFonts w:asciiTheme="minorBidi" w:hAnsiTheme="minorBidi"/>
          <w:b/>
          <w:bCs/>
          <w:color w:val="000000" w:themeColor="text1"/>
          <w:sz w:val="44"/>
          <w:szCs w:val="44"/>
        </w:rPr>
        <w:lastRenderedPageBreak/>
        <w:t>ATTRACT THE BEST TALENT FOR OUR ORGANISATION</w:t>
      </w:r>
    </w:p>
    <w:p w14:paraId="6B1B3233" w14:textId="77777777" w:rsidR="00DB4B9E" w:rsidRPr="00DB4B9E" w:rsidRDefault="00DB4B9E" w:rsidP="00DB4B9E">
      <w:pPr>
        <w:pStyle w:val="Heading2"/>
        <w:rPr>
          <w:rFonts w:asciiTheme="minorBidi" w:eastAsiaTheme="minorHAnsi" w:hAnsiTheme="minorBidi" w:cstheme="minorBidi"/>
          <w:color w:val="000000" w:themeColor="text1"/>
          <w:sz w:val="36"/>
          <w:szCs w:val="36"/>
        </w:rPr>
      </w:pPr>
      <w:r w:rsidRPr="00DB4B9E">
        <w:rPr>
          <w:rFonts w:asciiTheme="minorBidi" w:eastAsiaTheme="minorHAnsi" w:hAnsiTheme="minorBidi" w:cstheme="minorBidi"/>
          <w:color w:val="000000" w:themeColor="text1"/>
          <w:sz w:val="36"/>
          <w:szCs w:val="36"/>
        </w:rPr>
        <w:t>We will continue to be an employer of choice through sharing our success and the benefits</w:t>
      </w:r>
    </w:p>
    <w:p w14:paraId="0D61BD46" w14:textId="77777777" w:rsidR="00DB4B9E" w:rsidRDefault="00DB4B9E" w:rsidP="00DB4B9E">
      <w:pPr>
        <w:pStyle w:val="Heading2"/>
        <w:rPr>
          <w:rFonts w:asciiTheme="minorBidi" w:eastAsiaTheme="minorHAnsi" w:hAnsiTheme="minorBidi" w:cstheme="minorBidi"/>
          <w:color w:val="000000" w:themeColor="text1"/>
          <w:sz w:val="36"/>
          <w:szCs w:val="36"/>
        </w:rPr>
      </w:pPr>
      <w:r w:rsidRPr="00DB4B9E">
        <w:rPr>
          <w:rFonts w:asciiTheme="minorBidi" w:eastAsiaTheme="minorHAnsi" w:hAnsiTheme="minorBidi" w:cstheme="minorBidi"/>
          <w:color w:val="000000" w:themeColor="text1"/>
          <w:sz w:val="36"/>
          <w:szCs w:val="36"/>
        </w:rPr>
        <w:t xml:space="preserve">of joining our team. Inclusive recruitment procedures will encourage applicants from a diverse talent pool and ensure our selection processes remain fair whilst considering fit to the </w:t>
      </w:r>
      <w:proofErr w:type="gramStart"/>
      <w:r w:rsidRPr="00DB4B9E">
        <w:rPr>
          <w:rFonts w:asciiTheme="minorBidi" w:eastAsiaTheme="minorHAnsi" w:hAnsiTheme="minorBidi" w:cstheme="minorBidi"/>
          <w:color w:val="000000" w:themeColor="text1"/>
          <w:sz w:val="36"/>
          <w:szCs w:val="36"/>
        </w:rPr>
        <w:t>organisations</w:t>
      </w:r>
      <w:proofErr w:type="gramEnd"/>
      <w:r w:rsidRPr="00DB4B9E">
        <w:rPr>
          <w:rFonts w:asciiTheme="minorBidi" w:eastAsiaTheme="minorHAnsi" w:hAnsiTheme="minorBidi" w:cstheme="minorBidi"/>
          <w:color w:val="000000" w:themeColor="text1"/>
          <w:sz w:val="36"/>
          <w:szCs w:val="36"/>
        </w:rPr>
        <w:t xml:space="preserve"> values and behaviours.</w:t>
      </w:r>
    </w:p>
    <w:p w14:paraId="7A7D52A7" w14:textId="77777777" w:rsidR="006B0C3E" w:rsidRPr="006B0C3E" w:rsidRDefault="006B0C3E" w:rsidP="006B0C3E"/>
    <w:p w14:paraId="05069741" w14:textId="77777777" w:rsidR="006B0C3E" w:rsidRDefault="00DB4B9E" w:rsidP="006B0C3E">
      <w:pPr>
        <w:pStyle w:val="Heading2"/>
        <w:rPr>
          <w:rFonts w:asciiTheme="minorBidi" w:eastAsiaTheme="minorHAnsi" w:hAnsiTheme="minorBidi" w:cstheme="minorBidi"/>
          <w:b/>
          <w:bCs/>
          <w:color w:val="000000" w:themeColor="text1"/>
          <w:sz w:val="36"/>
          <w:szCs w:val="36"/>
        </w:rPr>
      </w:pPr>
      <w:r w:rsidRPr="00DB4B9E">
        <w:rPr>
          <w:rFonts w:asciiTheme="minorBidi" w:eastAsiaTheme="minorHAnsi" w:hAnsiTheme="minorBidi" w:cstheme="minorBidi"/>
          <w:b/>
          <w:bCs/>
          <w:color w:val="000000" w:themeColor="text1"/>
          <w:sz w:val="36"/>
          <w:szCs w:val="36"/>
        </w:rPr>
        <w:t>Continue to be an employer of choice</w:t>
      </w:r>
    </w:p>
    <w:p w14:paraId="13AE8C2D" w14:textId="08E6458B" w:rsidR="00DB4B9E" w:rsidRPr="00DB4B9E" w:rsidRDefault="00DB4B9E" w:rsidP="006B0C3E">
      <w:pPr>
        <w:pStyle w:val="Heading2"/>
        <w:rPr>
          <w:rFonts w:asciiTheme="minorBidi" w:eastAsiaTheme="minorHAnsi" w:hAnsiTheme="minorBidi" w:cstheme="minorBidi"/>
          <w:b/>
          <w:bCs/>
          <w:color w:val="000000" w:themeColor="text1"/>
          <w:sz w:val="36"/>
          <w:szCs w:val="36"/>
        </w:rPr>
      </w:pPr>
      <w:r w:rsidRPr="00DB4B9E">
        <w:rPr>
          <w:rFonts w:asciiTheme="minorBidi" w:eastAsiaTheme="minorHAnsi" w:hAnsiTheme="minorBidi" w:cstheme="minorBidi"/>
          <w:color w:val="000000" w:themeColor="text1"/>
          <w:sz w:val="36"/>
          <w:szCs w:val="36"/>
        </w:rPr>
        <w:t>External media will demonstrate our positive engagement scores and showcase our extensive employee benefits appealing to high quality candidates.</w:t>
      </w:r>
    </w:p>
    <w:p w14:paraId="2A445E02" w14:textId="77777777" w:rsidR="00DB4B9E" w:rsidRPr="00DB4B9E" w:rsidRDefault="00DB4B9E" w:rsidP="00DB4B9E">
      <w:pPr>
        <w:pStyle w:val="Heading2"/>
        <w:rPr>
          <w:rFonts w:asciiTheme="minorBidi" w:eastAsiaTheme="minorHAnsi" w:hAnsiTheme="minorBidi" w:cstheme="minorBidi"/>
          <w:color w:val="000000" w:themeColor="text1"/>
          <w:sz w:val="36"/>
          <w:szCs w:val="36"/>
        </w:rPr>
      </w:pPr>
      <w:r w:rsidRPr="00DB4B9E">
        <w:rPr>
          <w:rFonts w:asciiTheme="minorBidi" w:eastAsiaTheme="minorHAnsi" w:hAnsiTheme="minorBidi" w:cstheme="minorBidi"/>
          <w:color w:val="000000" w:themeColor="text1"/>
          <w:sz w:val="36"/>
          <w:szCs w:val="36"/>
        </w:rPr>
        <w:t>Our reputation will be enhanced by ensuring all applications are acknowledged and timely, constructive feedback is provided.</w:t>
      </w:r>
    </w:p>
    <w:p w14:paraId="1BD74D64" w14:textId="77777777" w:rsidR="00DB4B9E" w:rsidRPr="00DB4B9E" w:rsidRDefault="00DB4B9E" w:rsidP="00DB4B9E">
      <w:pPr>
        <w:pStyle w:val="Heading2"/>
        <w:rPr>
          <w:rFonts w:asciiTheme="minorBidi" w:eastAsiaTheme="minorHAnsi" w:hAnsiTheme="minorBidi" w:cstheme="minorBidi"/>
          <w:color w:val="000000" w:themeColor="text1"/>
          <w:sz w:val="36"/>
          <w:szCs w:val="36"/>
        </w:rPr>
      </w:pPr>
      <w:r w:rsidRPr="00DB4B9E">
        <w:rPr>
          <w:rFonts w:asciiTheme="minorBidi" w:eastAsiaTheme="minorHAnsi" w:hAnsiTheme="minorBidi" w:cstheme="minorBidi"/>
          <w:color w:val="000000" w:themeColor="text1"/>
          <w:sz w:val="36"/>
          <w:szCs w:val="36"/>
        </w:rPr>
        <w:t>Data from exit interviews will be used to develop and improve our structures, so they remain</w:t>
      </w:r>
    </w:p>
    <w:p w14:paraId="2DC0C6ED" w14:textId="77777777" w:rsidR="00DB4B9E" w:rsidRPr="00DB4B9E" w:rsidRDefault="00DB4B9E" w:rsidP="00DB4B9E">
      <w:pPr>
        <w:pStyle w:val="Heading2"/>
        <w:rPr>
          <w:rFonts w:asciiTheme="minorBidi" w:eastAsiaTheme="minorHAnsi" w:hAnsiTheme="minorBidi" w:cstheme="minorBidi"/>
          <w:color w:val="000000" w:themeColor="text1"/>
          <w:sz w:val="36"/>
          <w:szCs w:val="36"/>
        </w:rPr>
      </w:pPr>
      <w:r w:rsidRPr="00DB4B9E">
        <w:rPr>
          <w:rFonts w:asciiTheme="minorBidi" w:eastAsiaTheme="minorHAnsi" w:hAnsiTheme="minorBidi" w:cstheme="minorBidi"/>
          <w:color w:val="000000" w:themeColor="text1"/>
          <w:sz w:val="36"/>
          <w:szCs w:val="36"/>
        </w:rPr>
        <w:t>fit for purpose and attractive to prospective employees.</w:t>
      </w:r>
    </w:p>
    <w:p w14:paraId="2D642806" w14:textId="77777777" w:rsidR="00DB4B9E" w:rsidRDefault="00DB4B9E" w:rsidP="00DB4B9E">
      <w:pPr>
        <w:pStyle w:val="Heading2"/>
        <w:rPr>
          <w:rFonts w:asciiTheme="minorBidi" w:eastAsiaTheme="minorHAnsi" w:hAnsiTheme="minorBidi" w:cstheme="minorBidi"/>
          <w:color w:val="000000" w:themeColor="text1"/>
          <w:sz w:val="36"/>
          <w:szCs w:val="36"/>
        </w:rPr>
      </w:pPr>
      <w:r w:rsidRPr="00DB4B9E">
        <w:rPr>
          <w:rFonts w:asciiTheme="minorBidi" w:eastAsiaTheme="minorHAnsi" w:hAnsiTheme="minorBidi" w:cstheme="minorBidi"/>
          <w:color w:val="000000" w:themeColor="text1"/>
          <w:sz w:val="36"/>
          <w:szCs w:val="36"/>
        </w:rPr>
        <w:t>Regular benchmarking of reward and recruitment data will ensure we remain competitive in the students’ union sector, wider third sector and within the local community.</w:t>
      </w:r>
    </w:p>
    <w:p w14:paraId="66041755" w14:textId="553D57F5" w:rsidR="00DB4B9E" w:rsidRPr="00DB4B9E" w:rsidRDefault="00DB4B9E" w:rsidP="00DB4B9E">
      <w:pPr>
        <w:pStyle w:val="Heading2"/>
        <w:rPr>
          <w:rFonts w:asciiTheme="minorBidi" w:eastAsiaTheme="minorHAnsi" w:hAnsiTheme="minorBidi" w:cstheme="minorBidi"/>
          <w:b/>
          <w:bCs/>
          <w:color w:val="000000" w:themeColor="text1"/>
          <w:sz w:val="36"/>
          <w:szCs w:val="36"/>
        </w:rPr>
      </w:pPr>
      <w:r w:rsidRPr="00DB4B9E">
        <w:rPr>
          <w:rFonts w:asciiTheme="minorBidi" w:hAnsiTheme="minorBidi" w:cstheme="minorBidi"/>
          <w:b/>
          <w:bCs/>
          <w:color w:val="000000" w:themeColor="text1"/>
          <w:sz w:val="36"/>
          <w:szCs w:val="36"/>
        </w:rPr>
        <w:t>Encourage applicants from a diverse talent pool</w:t>
      </w:r>
    </w:p>
    <w:p w14:paraId="486259B8" w14:textId="77777777" w:rsidR="00980A28" w:rsidRDefault="00DB4B9E" w:rsidP="00980A28">
      <w:pPr>
        <w:rPr>
          <w:rFonts w:asciiTheme="minorBidi" w:hAnsiTheme="minorBidi"/>
          <w:sz w:val="36"/>
          <w:szCs w:val="36"/>
        </w:rPr>
      </w:pPr>
      <w:r w:rsidRPr="00DB4B9E">
        <w:rPr>
          <w:rFonts w:asciiTheme="minorBidi" w:hAnsiTheme="minorBidi"/>
          <w:sz w:val="36"/>
          <w:szCs w:val="36"/>
        </w:rPr>
        <w:t>Development of inclusive recruitment practices that result in our student leaders, staff and volunteers reflecting the demographic of the membership will be ongoing.</w:t>
      </w:r>
    </w:p>
    <w:p w14:paraId="50C84860" w14:textId="77777777" w:rsidR="00980A28" w:rsidRDefault="00980A28" w:rsidP="00980A28">
      <w:pPr>
        <w:rPr>
          <w:rFonts w:asciiTheme="minorBidi" w:hAnsiTheme="minorBidi"/>
          <w:sz w:val="36"/>
          <w:szCs w:val="36"/>
        </w:rPr>
      </w:pPr>
    </w:p>
    <w:p w14:paraId="096434F0" w14:textId="0018C19D" w:rsidR="00DB4B9E" w:rsidRPr="00DB4B9E" w:rsidRDefault="00DB4B9E" w:rsidP="00980A28">
      <w:pPr>
        <w:rPr>
          <w:rFonts w:asciiTheme="minorBidi" w:hAnsiTheme="minorBidi"/>
          <w:sz w:val="36"/>
          <w:szCs w:val="36"/>
        </w:rPr>
      </w:pPr>
      <w:r w:rsidRPr="00DB4B9E">
        <w:rPr>
          <w:rFonts w:asciiTheme="minorBidi" w:hAnsiTheme="minorBidi"/>
          <w:sz w:val="36"/>
          <w:szCs w:val="36"/>
        </w:rPr>
        <w:lastRenderedPageBreak/>
        <w:t>Guaranteed interview schemes, flexible working processes and our commitment to be an inclusive employer will remain attractive to candidates from a diverse range of backgrounds, ages, genders and circumstances.</w:t>
      </w:r>
    </w:p>
    <w:p w14:paraId="01EA7975" w14:textId="77777777" w:rsidR="00980A28" w:rsidRDefault="00980A28" w:rsidP="00DB4B9E">
      <w:pPr>
        <w:rPr>
          <w:rFonts w:asciiTheme="minorBidi" w:hAnsiTheme="minorBidi"/>
          <w:sz w:val="36"/>
          <w:szCs w:val="36"/>
        </w:rPr>
      </w:pPr>
    </w:p>
    <w:p w14:paraId="644F982D" w14:textId="2E8D6863" w:rsidR="00DB4B9E" w:rsidRDefault="00DB4B9E" w:rsidP="00DB4B9E">
      <w:pPr>
        <w:rPr>
          <w:rFonts w:asciiTheme="minorBidi" w:hAnsiTheme="minorBidi"/>
          <w:sz w:val="36"/>
          <w:szCs w:val="36"/>
        </w:rPr>
      </w:pPr>
      <w:r w:rsidRPr="00DB4B9E">
        <w:rPr>
          <w:rFonts w:asciiTheme="minorBidi" w:hAnsiTheme="minorBidi"/>
          <w:sz w:val="36"/>
          <w:szCs w:val="36"/>
        </w:rPr>
        <w:t>Selection procedures will be fair and consistent with a focus on equity, values and behaviours and progression to the next stage of the Disability Confident scheme will be aspired to.</w:t>
      </w:r>
    </w:p>
    <w:p w14:paraId="541ECD36" w14:textId="77777777" w:rsidR="00980A28" w:rsidRPr="00DB4B9E" w:rsidRDefault="00980A28" w:rsidP="00DB4B9E">
      <w:pPr>
        <w:rPr>
          <w:rFonts w:asciiTheme="minorBidi" w:hAnsiTheme="minorBidi"/>
          <w:sz w:val="36"/>
          <w:szCs w:val="36"/>
        </w:rPr>
      </w:pPr>
    </w:p>
    <w:p w14:paraId="012E84B9" w14:textId="77777777" w:rsidR="006B0C3E" w:rsidRDefault="00DB4B9E" w:rsidP="006B0C3E">
      <w:pPr>
        <w:rPr>
          <w:rFonts w:asciiTheme="minorBidi" w:hAnsiTheme="minorBidi"/>
          <w:b/>
          <w:bCs/>
          <w:sz w:val="36"/>
          <w:szCs w:val="36"/>
        </w:rPr>
      </w:pPr>
      <w:r w:rsidRPr="00980A28">
        <w:rPr>
          <w:rFonts w:asciiTheme="minorBidi" w:hAnsiTheme="minorBidi"/>
          <w:b/>
          <w:bCs/>
          <w:sz w:val="36"/>
          <w:szCs w:val="36"/>
        </w:rPr>
        <w:t>Maintain an innovative approach to recruitment of team members</w:t>
      </w:r>
    </w:p>
    <w:p w14:paraId="4C639A77" w14:textId="4F9779F5" w:rsidR="00DB4B9E" w:rsidRPr="006B0C3E" w:rsidRDefault="00DB4B9E" w:rsidP="006B0C3E">
      <w:pPr>
        <w:rPr>
          <w:rFonts w:asciiTheme="minorBidi" w:hAnsiTheme="minorBidi"/>
          <w:b/>
          <w:bCs/>
          <w:sz w:val="36"/>
          <w:szCs w:val="36"/>
        </w:rPr>
      </w:pPr>
      <w:r w:rsidRPr="00DB4B9E">
        <w:rPr>
          <w:rFonts w:asciiTheme="minorBidi" w:hAnsiTheme="minorBidi"/>
          <w:sz w:val="36"/>
          <w:szCs w:val="36"/>
        </w:rPr>
        <w:t>Our managers will continue to receive support by way of training and any relevant data required for the creation and recruitment of their teams.</w:t>
      </w:r>
    </w:p>
    <w:p w14:paraId="3C1CCD37" w14:textId="77777777" w:rsidR="00980A28" w:rsidRPr="00DB4B9E" w:rsidRDefault="00980A28" w:rsidP="00DB4B9E">
      <w:pPr>
        <w:rPr>
          <w:rFonts w:asciiTheme="minorBidi" w:hAnsiTheme="minorBidi"/>
          <w:sz w:val="36"/>
          <w:szCs w:val="36"/>
        </w:rPr>
      </w:pPr>
    </w:p>
    <w:p w14:paraId="24299EAC" w14:textId="77777777" w:rsidR="00DB4B9E" w:rsidRPr="00DB4B9E" w:rsidRDefault="00DB4B9E" w:rsidP="00DB4B9E">
      <w:pPr>
        <w:rPr>
          <w:rFonts w:asciiTheme="minorBidi" w:hAnsiTheme="minorBidi"/>
          <w:sz w:val="36"/>
          <w:szCs w:val="36"/>
        </w:rPr>
      </w:pPr>
      <w:r w:rsidRPr="00DB4B9E">
        <w:rPr>
          <w:rFonts w:asciiTheme="minorBidi" w:hAnsiTheme="minorBidi"/>
          <w:sz w:val="36"/>
          <w:szCs w:val="36"/>
        </w:rPr>
        <w:t>Robust recruitment procedures, including</w:t>
      </w:r>
    </w:p>
    <w:p w14:paraId="6BB90559" w14:textId="77777777" w:rsidR="00DB4B9E" w:rsidRDefault="00DB4B9E" w:rsidP="00DB4B9E">
      <w:pPr>
        <w:rPr>
          <w:rFonts w:asciiTheme="minorBidi" w:hAnsiTheme="minorBidi"/>
          <w:sz w:val="36"/>
          <w:szCs w:val="36"/>
        </w:rPr>
      </w:pPr>
      <w:r w:rsidRPr="00DB4B9E">
        <w:rPr>
          <w:rFonts w:asciiTheme="minorBidi" w:hAnsiTheme="minorBidi"/>
          <w:sz w:val="36"/>
          <w:szCs w:val="36"/>
        </w:rPr>
        <w:t>role analysis, will be embedded in operational processes to provide confidence to recruit the right people into the right roles to achieve the organisations mission.</w:t>
      </w:r>
    </w:p>
    <w:p w14:paraId="7A6F6E64" w14:textId="77777777" w:rsidR="00980A28" w:rsidRPr="00DB4B9E" w:rsidRDefault="00980A28" w:rsidP="00DB4B9E">
      <w:pPr>
        <w:rPr>
          <w:rFonts w:asciiTheme="minorBidi" w:hAnsiTheme="minorBidi"/>
          <w:sz w:val="36"/>
          <w:szCs w:val="36"/>
        </w:rPr>
      </w:pPr>
    </w:p>
    <w:p w14:paraId="6AD90EEA" w14:textId="340F1182" w:rsidR="00DB4B9E" w:rsidRPr="00DB4B9E" w:rsidRDefault="00DB4B9E" w:rsidP="00DB4B9E">
      <w:pPr>
        <w:rPr>
          <w:rFonts w:asciiTheme="minorBidi" w:hAnsiTheme="minorBidi"/>
          <w:sz w:val="36"/>
          <w:szCs w:val="36"/>
        </w:rPr>
      </w:pPr>
      <w:r w:rsidRPr="00DB4B9E">
        <w:rPr>
          <w:rFonts w:asciiTheme="minorBidi" w:hAnsiTheme="minorBidi"/>
          <w:sz w:val="36"/>
          <w:szCs w:val="36"/>
        </w:rPr>
        <w:t>Fair pay will be ensured across all levels of the organisation, from student staff to the senior team, and internal financial processes will ensure budgetary control is maintained.</w:t>
      </w:r>
    </w:p>
    <w:p w14:paraId="6D470074" w14:textId="77777777" w:rsidR="00DB4B9E" w:rsidRPr="00DB4B9E" w:rsidRDefault="00DB4B9E" w:rsidP="00DB4B9E">
      <w:pPr>
        <w:rPr>
          <w:rFonts w:asciiTheme="minorBidi" w:hAnsiTheme="minorBidi"/>
          <w:sz w:val="36"/>
          <w:szCs w:val="36"/>
        </w:rPr>
      </w:pPr>
    </w:p>
    <w:p w14:paraId="1041D323" w14:textId="77777777"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t>Objectives/key targets</w:t>
      </w:r>
    </w:p>
    <w:p w14:paraId="484D9704" w14:textId="77777777" w:rsidR="00DB4B9E" w:rsidRPr="00980A28" w:rsidRDefault="00DB4B9E" w:rsidP="00980A28">
      <w:pPr>
        <w:pStyle w:val="ListParagraph"/>
        <w:numPr>
          <w:ilvl w:val="0"/>
          <w:numId w:val="20"/>
        </w:numPr>
        <w:rPr>
          <w:rFonts w:asciiTheme="minorBidi" w:hAnsiTheme="minorBidi"/>
          <w:sz w:val="36"/>
          <w:szCs w:val="36"/>
        </w:rPr>
      </w:pPr>
      <w:r w:rsidRPr="00980A28">
        <w:rPr>
          <w:rFonts w:asciiTheme="minorBidi" w:hAnsiTheme="minorBidi"/>
          <w:sz w:val="36"/>
          <w:szCs w:val="36"/>
        </w:rPr>
        <w:t>Identify, review and share annual benchmarking data, proactively addressing anomalies where possible.</w:t>
      </w:r>
    </w:p>
    <w:p w14:paraId="63A76239" w14:textId="77777777" w:rsidR="00DB4B9E" w:rsidRPr="00980A28" w:rsidRDefault="00DB4B9E" w:rsidP="00980A28">
      <w:pPr>
        <w:pStyle w:val="ListParagraph"/>
        <w:numPr>
          <w:ilvl w:val="0"/>
          <w:numId w:val="20"/>
        </w:numPr>
        <w:rPr>
          <w:rFonts w:asciiTheme="minorBidi" w:hAnsiTheme="minorBidi"/>
          <w:sz w:val="36"/>
          <w:szCs w:val="36"/>
        </w:rPr>
      </w:pPr>
      <w:r w:rsidRPr="00980A28">
        <w:rPr>
          <w:rFonts w:asciiTheme="minorBidi" w:hAnsiTheme="minorBidi"/>
          <w:sz w:val="36"/>
          <w:szCs w:val="36"/>
        </w:rPr>
        <w:lastRenderedPageBreak/>
        <w:t>Monitor and review equal opportunities data at each stage of the recruitment process, implementing positive action where necessary.</w:t>
      </w:r>
    </w:p>
    <w:p w14:paraId="2DD0AE57" w14:textId="27700285" w:rsidR="00DB4B9E" w:rsidRPr="00980A28" w:rsidRDefault="00DB4B9E" w:rsidP="00980A28">
      <w:pPr>
        <w:pStyle w:val="ListParagraph"/>
        <w:numPr>
          <w:ilvl w:val="0"/>
          <w:numId w:val="20"/>
        </w:numPr>
        <w:rPr>
          <w:rFonts w:asciiTheme="minorBidi" w:hAnsiTheme="minorBidi"/>
          <w:sz w:val="36"/>
          <w:szCs w:val="36"/>
        </w:rPr>
      </w:pPr>
      <w:r w:rsidRPr="00980A28">
        <w:rPr>
          <w:rFonts w:asciiTheme="minorBidi" w:hAnsiTheme="minorBidi"/>
          <w:sz w:val="36"/>
          <w:szCs w:val="36"/>
        </w:rPr>
        <w:t>Ensure the total reward package is clearly advertised and applications from quality candidates are consistently received.</w:t>
      </w:r>
    </w:p>
    <w:p w14:paraId="76B8B0FF" w14:textId="77777777" w:rsidR="00DB4B9E" w:rsidRPr="00DB4B9E" w:rsidRDefault="00DB4B9E" w:rsidP="00DB4B9E">
      <w:pPr>
        <w:rPr>
          <w:rFonts w:asciiTheme="minorBidi" w:hAnsiTheme="minorBidi"/>
          <w:sz w:val="36"/>
          <w:szCs w:val="36"/>
        </w:rPr>
      </w:pPr>
    </w:p>
    <w:p w14:paraId="10049063" w14:textId="77777777" w:rsidR="00DB4B9E" w:rsidRPr="00980A28" w:rsidRDefault="00DB4B9E" w:rsidP="00DB4B9E">
      <w:pPr>
        <w:rPr>
          <w:rFonts w:asciiTheme="minorBidi" w:hAnsiTheme="minorBidi"/>
          <w:b/>
          <w:bCs/>
          <w:sz w:val="44"/>
          <w:szCs w:val="44"/>
        </w:rPr>
      </w:pPr>
      <w:r w:rsidRPr="00980A28">
        <w:rPr>
          <w:rFonts w:asciiTheme="minorBidi" w:hAnsiTheme="minorBidi"/>
          <w:b/>
          <w:bCs/>
          <w:sz w:val="44"/>
          <w:szCs w:val="44"/>
        </w:rPr>
        <w:t>ENGAGE OUR EMPLOYEES</w:t>
      </w:r>
    </w:p>
    <w:p w14:paraId="6F1F95C7" w14:textId="1E9C2643" w:rsidR="00DB4B9E" w:rsidRDefault="00DB4B9E" w:rsidP="00980A28">
      <w:pPr>
        <w:rPr>
          <w:rFonts w:asciiTheme="minorBidi" w:hAnsiTheme="minorBidi"/>
          <w:sz w:val="36"/>
          <w:szCs w:val="36"/>
        </w:rPr>
      </w:pPr>
      <w:r w:rsidRPr="00DB4B9E">
        <w:rPr>
          <w:rFonts w:asciiTheme="minorBidi" w:hAnsiTheme="minorBidi"/>
          <w:sz w:val="36"/>
          <w:szCs w:val="36"/>
        </w:rPr>
        <w:t>Through promoting a culture of inclusivity and positivity, we will empower staff and inspire innovation and dynamic approaches to our work. We will consistently review policy and best practice, encouraging and developing</w:t>
      </w:r>
      <w:r w:rsidR="00980A28">
        <w:rPr>
          <w:rFonts w:asciiTheme="minorBidi" w:hAnsiTheme="minorBidi"/>
          <w:sz w:val="36"/>
          <w:szCs w:val="36"/>
        </w:rPr>
        <w:t xml:space="preserve"> </w:t>
      </w:r>
      <w:r w:rsidRPr="00DB4B9E">
        <w:rPr>
          <w:rFonts w:asciiTheme="minorBidi" w:hAnsiTheme="minorBidi"/>
          <w:sz w:val="36"/>
          <w:szCs w:val="36"/>
        </w:rPr>
        <w:t>a customer service focus whilst maintaining robust on-boarding procedures.</w:t>
      </w:r>
    </w:p>
    <w:p w14:paraId="7CD42637" w14:textId="77777777" w:rsidR="00980A28" w:rsidRPr="00DB4B9E" w:rsidRDefault="00980A28" w:rsidP="00980A28">
      <w:pPr>
        <w:rPr>
          <w:rFonts w:asciiTheme="minorBidi" w:hAnsiTheme="minorBidi"/>
          <w:sz w:val="36"/>
          <w:szCs w:val="36"/>
        </w:rPr>
      </w:pPr>
    </w:p>
    <w:p w14:paraId="29C1DE98" w14:textId="77777777"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t>Maintain a culture of inclusivity and innovation</w:t>
      </w:r>
    </w:p>
    <w:p w14:paraId="0D8524E5" w14:textId="77777777" w:rsidR="00DB4B9E" w:rsidRDefault="00DB4B9E" w:rsidP="00DB4B9E">
      <w:pPr>
        <w:rPr>
          <w:rFonts w:asciiTheme="minorBidi" w:hAnsiTheme="minorBidi"/>
          <w:sz w:val="36"/>
          <w:szCs w:val="36"/>
        </w:rPr>
      </w:pPr>
      <w:r w:rsidRPr="00DB4B9E">
        <w:rPr>
          <w:rFonts w:asciiTheme="minorBidi" w:hAnsiTheme="minorBidi"/>
          <w:sz w:val="36"/>
          <w:szCs w:val="36"/>
        </w:rPr>
        <w:t>Our organisation will strive to reduce bias by creating an environment that values individual differences and empowers employees to thrive and perform to their potential.</w:t>
      </w:r>
    </w:p>
    <w:p w14:paraId="15997915" w14:textId="77777777" w:rsidR="00980A28" w:rsidRPr="00DB4B9E" w:rsidRDefault="00980A28" w:rsidP="00DB4B9E">
      <w:pPr>
        <w:rPr>
          <w:rFonts w:asciiTheme="minorBidi" w:hAnsiTheme="minorBidi"/>
          <w:sz w:val="36"/>
          <w:szCs w:val="36"/>
        </w:rPr>
      </w:pPr>
    </w:p>
    <w:p w14:paraId="47E51718" w14:textId="77777777" w:rsidR="00DB4B9E" w:rsidRDefault="00DB4B9E" w:rsidP="00DB4B9E">
      <w:pPr>
        <w:rPr>
          <w:rFonts w:asciiTheme="minorBidi" w:hAnsiTheme="minorBidi"/>
          <w:sz w:val="36"/>
          <w:szCs w:val="36"/>
        </w:rPr>
      </w:pPr>
      <w:r w:rsidRPr="00DB4B9E">
        <w:rPr>
          <w:rFonts w:asciiTheme="minorBidi" w:hAnsiTheme="minorBidi"/>
          <w:sz w:val="36"/>
          <w:szCs w:val="36"/>
        </w:rPr>
        <w:t>The vision and purpose of Bucks Students’ Union will be communicated through motivational leadership, role modelling positive behaviours and consistently proving our commitment to our stakeholders.</w:t>
      </w:r>
    </w:p>
    <w:p w14:paraId="5716D9DF" w14:textId="77777777" w:rsidR="00980A28" w:rsidRPr="00DB4B9E" w:rsidRDefault="00980A28" w:rsidP="00DB4B9E">
      <w:pPr>
        <w:rPr>
          <w:rFonts w:asciiTheme="minorBidi" w:hAnsiTheme="minorBidi"/>
          <w:sz w:val="36"/>
          <w:szCs w:val="36"/>
        </w:rPr>
      </w:pPr>
    </w:p>
    <w:p w14:paraId="3AB3CC82" w14:textId="77777777" w:rsidR="00DB4B9E" w:rsidRPr="00DB4B9E" w:rsidRDefault="00DB4B9E" w:rsidP="00DB4B9E">
      <w:pPr>
        <w:rPr>
          <w:rFonts w:asciiTheme="minorBidi" w:hAnsiTheme="minorBidi"/>
          <w:sz w:val="36"/>
          <w:szCs w:val="36"/>
        </w:rPr>
      </w:pPr>
      <w:r w:rsidRPr="00DB4B9E">
        <w:rPr>
          <w:rFonts w:asciiTheme="minorBidi" w:hAnsiTheme="minorBidi"/>
          <w:sz w:val="36"/>
          <w:szCs w:val="36"/>
        </w:rPr>
        <w:t xml:space="preserve">Evidenced as a kind organisation where they feel they </w:t>
      </w:r>
      <w:proofErr w:type="gramStart"/>
      <w:r w:rsidRPr="00DB4B9E">
        <w:rPr>
          <w:rFonts w:asciiTheme="minorBidi" w:hAnsiTheme="minorBidi"/>
          <w:sz w:val="36"/>
          <w:szCs w:val="36"/>
        </w:rPr>
        <w:t>belong,</w:t>
      </w:r>
      <w:proofErr w:type="gramEnd"/>
      <w:r w:rsidRPr="00DB4B9E">
        <w:rPr>
          <w:rFonts w:asciiTheme="minorBidi" w:hAnsiTheme="minorBidi"/>
          <w:sz w:val="36"/>
          <w:szCs w:val="36"/>
        </w:rPr>
        <w:t xml:space="preserve"> employees trust the Union to deliver on its mission and are proud to contribute to </w:t>
      </w:r>
      <w:proofErr w:type="spellStart"/>
      <w:r w:rsidRPr="00DB4B9E">
        <w:rPr>
          <w:rFonts w:asciiTheme="minorBidi" w:hAnsiTheme="minorBidi"/>
          <w:sz w:val="36"/>
          <w:szCs w:val="36"/>
        </w:rPr>
        <w:t>it’s</w:t>
      </w:r>
      <w:proofErr w:type="spellEnd"/>
      <w:r w:rsidRPr="00DB4B9E">
        <w:rPr>
          <w:rFonts w:asciiTheme="minorBidi" w:hAnsiTheme="minorBidi"/>
          <w:sz w:val="36"/>
          <w:szCs w:val="36"/>
        </w:rPr>
        <w:t xml:space="preserve"> overall strategic aims because they feel valued and well supported.</w:t>
      </w:r>
    </w:p>
    <w:p w14:paraId="4EDC2CCC" w14:textId="035B6247" w:rsidR="00DB4B9E" w:rsidRDefault="00DB4B9E" w:rsidP="00DB4B9E">
      <w:pPr>
        <w:rPr>
          <w:rFonts w:asciiTheme="minorBidi" w:hAnsiTheme="minorBidi"/>
          <w:sz w:val="36"/>
          <w:szCs w:val="36"/>
        </w:rPr>
      </w:pPr>
    </w:p>
    <w:p w14:paraId="2436577A" w14:textId="77777777" w:rsidR="00980A28" w:rsidRPr="00DB4B9E" w:rsidRDefault="00980A28" w:rsidP="00DB4B9E">
      <w:pPr>
        <w:rPr>
          <w:rFonts w:asciiTheme="minorBidi" w:hAnsiTheme="minorBidi"/>
          <w:sz w:val="36"/>
          <w:szCs w:val="36"/>
        </w:rPr>
      </w:pPr>
    </w:p>
    <w:p w14:paraId="66F8948D" w14:textId="28A14B8D"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lastRenderedPageBreak/>
        <w:t>Empower staff to deliver our promises</w:t>
      </w:r>
    </w:p>
    <w:p w14:paraId="6967E247" w14:textId="77777777" w:rsidR="00DB4B9E" w:rsidRDefault="00DB4B9E" w:rsidP="00DB4B9E">
      <w:pPr>
        <w:rPr>
          <w:rFonts w:asciiTheme="minorBidi" w:hAnsiTheme="minorBidi"/>
          <w:sz w:val="36"/>
          <w:szCs w:val="36"/>
        </w:rPr>
      </w:pPr>
      <w:r w:rsidRPr="00DB4B9E">
        <w:rPr>
          <w:rFonts w:asciiTheme="minorBidi" w:hAnsiTheme="minorBidi"/>
          <w:sz w:val="36"/>
          <w:szCs w:val="36"/>
        </w:rPr>
        <w:t>Team members at every level feel well informed through open and honest communication structures that enable freedom and autonomy for them to make sound decisions about our service.</w:t>
      </w:r>
    </w:p>
    <w:p w14:paraId="09792966" w14:textId="77777777" w:rsidR="00980A28" w:rsidRPr="00DB4B9E" w:rsidRDefault="00980A28" w:rsidP="00DB4B9E">
      <w:pPr>
        <w:rPr>
          <w:rFonts w:asciiTheme="minorBidi" w:hAnsiTheme="minorBidi"/>
          <w:sz w:val="36"/>
          <w:szCs w:val="36"/>
        </w:rPr>
      </w:pPr>
    </w:p>
    <w:p w14:paraId="51609DB3" w14:textId="77777777" w:rsidR="00DB4B9E" w:rsidRDefault="00DB4B9E" w:rsidP="00DB4B9E">
      <w:pPr>
        <w:rPr>
          <w:rFonts w:asciiTheme="minorBidi" w:hAnsiTheme="minorBidi"/>
          <w:sz w:val="36"/>
          <w:szCs w:val="36"/>
        </w:rPr>
      </w:pPr>
      <w:r w:rsidRPr="00DB4B9E">
        <w:rPr>
          <w:rFonts w:asciiTheme="minorBidi" w:hAnsiTheme="minorBidi"/>
          <w:sz w:val="36"/>
          <w:szCs w:val="36"/>
        </w:rPr>
        <w:t>Positive and timely feedback will be regularly provided to our staff, along with clarity of roles, responsibilities and expectations to promote accountability and provide a clear purpose.</w:t>
      </w:r>
    </w:p>
    <w:p w14:paraId="11BB5591" w14:textId="77777777" w:rsidR="00980A28" w:rsidRPr="00DB4B9E" w:rsidRDefault="00980A28" w:rsidP="00DB4B9E">
      <w:pPr>
        <w:rPr>
          <w:rFonts w:asciiTheme="minorBidi" w:hAnsiTheme="minorBidi"/>
          <w:sz w:val="36"/>
          <w:szCs w:val="36"/>
        </w:rPr>
      </w:pPr>
    </w:p>
    <w:p w14:paraId="028EC90D" w14:textId="77777777" w:rsidR="00DB4B9E" w:rsidRPr="00DB4B9E" w:rsidRDefault="00DB4B9E" w:rsidP="00DB4B9E">
      <w:pPr>
        <w:rPr>
          <w:rFonts w:asciiTheme="minorBidi" w:hAnsiTheme="minorBidi"/>
          <w:sz w:val="36"/>
          <w:szCs w:val="36"/>
        </w:rPr>
      </w:pPr>
      <w:r w:rsidRPr="00DB4B9E">
        <w:rPr>
          <w:rFonts w:asciiTheme="minorBidi" w:hAnsiTheme="minorBidi"/>
          <w:sz w:val="36"/>
          <w:szCs w:val="36"/>
        </w:rPr>
        <w:t>Employees will care about our members and the organisation will listen when new ideas or changes are suggested.</w:t>
      </w:r>
    </w:p>
    <w:p w14:paraId="3ADCBCCA" w14:textId="77777777" w:rsidR="00DB4B9E" w:rsidRPr="00DB4B9E" w:rsidRDefault="00DB4B9E" w:rsidP="00DB4B9E">
      <w:pPr>
        <w:rPr>
          <w:rFonts w:asciiTheme="minorBidi" w:hAnsiTheme="minorBidi"/>
          <w:sz w:val="36"/>
          <w:szCs w:val="36"/>
        </w:rPr>
      </w:pPr>
    </w:p>
    <w:p w14:paraId="3AC3B637" w14:textId="77777777"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t>Acknowledge and celebrate recognition</w:t>
      </w:r>
    </w:p>
    <w:p w14:paraId="01322232" w14:textId="77777777" w:rsidR="00DB4B9E" w:rsidRDefault="00DB4B9E" w:rsidP="00DB4B9E">
      <w:pPr>
        <w:rPr>
          <w:rFonts w:asciiTheme="minorBidi" w:hAnsiTheme="minorBidi"/>
          <w:sz w:val="36"/>
          <w:szCs w:val="36"/>
        </w:rPr>
      </w:pPr>
      <w:r w:rsidRPr="00DB4B9E">
        <w:rPr>
          <w:rFonts w:asciiTheme="minorBidi" w:hAnsiTheme="minorBidi"/>
          <w:sz w:val="36"/>
          <w:szCs w:val="36"/>
        </w:rPr>
        <w:t>Accreditations and awards for employee engagement, wellbeing, mental health and Disability Confident will be maintained, demonstrating our commitment to excellence in supporting our people.</w:t>
      </w:r>
    </w:p>
    <w:p w14:paraId="3A26812A" w14:textId="77777777" w:rsidR="00980A28" w:rsidRPr="00DB4B9E" w:rsidRDefault="00980A28" w:rsidP="00DB4B9E">
      <w:pPr>
        <w:rPr>
          <w:rFonts w:asciiTheme="minorBidi" w:hAnsiTheme="minorBidi"/>
          <w:sz w:val="36"/>
          <w:szCs w:val="36"/>
        </w:rPr>
      </w:pPr>
    </w:p>
    <w:p w14:paraId="7B5683D8" w14:textId="77777777" w:rsidR="00DB4B9E" w:rsidRDefault="00DB4B9E" w:rsidP="00DB4B9E">
      <w:pPr>
        <w:rPr>
          <w:rFonts w:asciiTheme="minorBidi" w:hAnsiTheme="minorBidi"/>
          <w:sz w:val="36"/>
          <w:szCs w:val="36"/>
        </w:rPr>
      </w:pPr>
      <w:r w:rsidRPr="00DB4B9E">
        <w:rPr>
          <w:rFonts w:asciiTheme="minorBidi" w:hAnsiTheme="minorBidi"/>
          <w:sz w:val="36"/>
          <w:szCs w:val="36"/>
        </w:rPr>
        <w:t>Regularly sharing best practice with our sector peers and community partners will encourage us to keep evolving and be more extraordinary.</w:t>
      </w:r>
    </w:p>
    <w:p w14:paraId="1CFB4AC2" w14:textId="77777777" w:rsidR="00980A28" w:rsidRPr="00DB4B9E" w:rsidRDefault="00980A28" w:rsidP="00DB4B9E">
      <w:pPr>
        <w:rPr>
          <w:rFonts w:asciiTheme="minorBidi" w:hAnsiTheme="minorBidi"/>
          <w:sz w:val="36"/>
          <w:szCs w:val="36"/>
        </w:rPr>
      </w:pPr>
    </w:p>
    <w:p w14:paraId="3CE2D5FF" w14:textId="410CF1B4" w:rsidR="00DB4B9E" w:rsidRPr="00DB4B9E" w:rsidRDefault="00DB4B9E" w:rsidP="00DB4B9E">
      <w:pPr>
        <w:rPr>
          <w:rFonts w:asciiTheme="minorBidi" w:hAnsiTheme="minorBidi"/>
          <w:sz w:val="36"/>
          <w:szCs w:val="36"/>
        </w:rPr>
      </w:pPr>
      <w:r w:rsidRPr="00DB4B9E">
        <w:rPr>
          <w:rFonts w:asciiTheme="minorBidi" w:hAnsiTheme="minorBidi"/>
          <w:sz w:val="36"/>
          <w:szCs w:val="36"/>
        </w:rPr>
        <w:t>Commitment and passion for our sector leading brand will be instilled through robust induction procedures and continued through consistent performance monitoring.</w:t>
      </w:r>
    </w:p>
    <w:p w14:paraId="52473D73" w14:textId="77777777" w:rsidR="00DB4B9E" w:rsidRPr="00DB4B9E" w:rsidRDefault="00DB4B9E" w:rsidP="00DB4B9E">
      <w:pPr>
        <w:rPr>
          <w:rFonts w:asciiTheme="minorBidi" w:hAnsiTheme="minorBidi"/>
          <w:sz w:val="36"/>
          <w:szCs w:val="36"/>
        </w:rPr>
      </w:pPr>
    </w:p>
    <w:p w14:paraId="7AC85A62" w14:textId="77777777" w:rsidR="00980A28" w:rsidRDefault="00980A28" w:rsidP="00DB4B9E">
      <w:pPr>
        <w:rPr>
          <w:rFonts w:asciiTheme="minorBidi" w:hAnsiTheme="minorBidi"/>
          <w:b/>
          <w:bCs/>
          <w:sz w:val="36"/>
          <w:szCs w:val="36"/>
        </w:rPr>
      </w:pPr>
    </w:p>
    <w:p w14:paraId="04FE0FBB" w14:textId="77777777" w:rsidR="00980A28" w:rsidRDefault="00980A28" w:rsidP="00DB4B9E">
      <w:pPr>
        <w:rPr>
          <w:rFonts w:asciiTheme="minorBidi" w:hAnsiTheme="minorBidi"/>
          <w:b/>
          <w:bCs/>
          <w:sz w:val="36"/>
          <w:szCs w:val="36"/>
        </w:rPr>
      </w:pPr>
    </w:p>
    <w:p w14:paraId="2F38A8DB" w14:textId="77777777" w:rsidR="00980A28" w:rsidRDefault="00980A28" w:rsidP="00DB4B9E">
      <w:pPr>
        <w:rPr>
          <w:rFonts w:asciiTheme="minorBidi" w:hAnsiTheme="minorBidi"/>
          <w:b/>
          <w:bCs/>
          <w:sz w:val="36"/>
          <w:szCs w:val="36"/>
        </w:rPr>
      </w:pPr>
    </w:p>
    <w:p w14:paraId="0045F0FE" w14:textId="77777777" w:rsidR="00980A28" w:rsidRDefault="00980A28" w:rsidP="00DB4B9E">
      <w:pPr>
        <w:rPr>
          <w:rFonts w:asciiTheme="minorBidi" w:hAnsiTheme="minorBidi"/>
          <w:b/>
          <w:bCs/>
          <w:sz w:val="36"/>
          <w:szCs w:val="36"/>
        </w:rPr>
      </w:pPr>
    </w:p>
    <w:p w14:paraId="65686F42" w14:textId="2BB2AA8F"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lastRenderedPageBreak/>
        <w:t>Objectives/key targets</w:t>
      </w:r>
    </w:p>
    <w:p w14:paraId="7281123D" w14:textId="77777777" w:rsidR="00DB4B9E" w:rsidRPr="00980A28" w:rsidRDefault="00DB4B9E" w:rsidP="00980A28">
      <w:pPr>
        <w:pStyle w:val="ListParagraph"/>
        <w:numPr>
          <w:ilvl w:val="0"/>
          <w:numId w:val="21"/>
        </w:numPr>
        <w:rPr>
          <w:rFonts w:asciiTheme="minorBidi" w:hAnsiTheme="minorBidi"/>
          <w:sz w:val="36"/>
          <w:szCs w:val="36"/>
        </w:rPr>
      </w:pPr>
      <w:r w:rsidRPr="00980A28">
        <w:rPr>
          <w:rFonts w:asciiTheme="minorBidi" w:hAnsiTheme="minorBidi"/>
          <w:sz w:val="36"/>
          <w:szCs w:val="36"/>
        </w:rPr>
        <w:t>Staff engagement levels remain at 85%+ and ahead of our comparative set.</w:t>
      </w:r>
    </w:p>
    <w:p w14:paraId="5CA59124" w14:textId="77777777" w:rsidR="00DB4B9E" w:rsidRPr="00980A28" w:rsidRDefault="00DB4B9E" w:rsidP="00980A28">
      <w:pPr>
        <w:pStyle w:val="ListParagraph"/>
        <w:numPr>
          <w:ilvl w:val="0"/>
          <w:numId w:val="21"/>
        </w:numPr>
        <w:rPr>
          <w:rFonts w:asciiTheme="minorBidi" w:hAnsiTheme="minorBidi"/>
          <w:sz w:val="36"/>
          <w:szCs w:val="36"/>
        </w:rPr>
      </w:pPr>
      <w:r w:rsidRPr="00980A28">
        <w:rPr>
          <w:rFonts w:asciiTheme="minorBidi" w:hAnsiTheme="minorBidi"/>
          <w:sz w:val="36"/>
          <w:szCs w:val="36"/>
        </w:rPr>
        <w:t>Engagement survey results demonstrate employees understand their contribution to the achievement of the organisation’s goals.</w:t>
      </w:r>
    </w:p>
    <w:p w14:paraId="56BDE9F8" w14:textId="77777777" w:rsidR="00DB4B9E" w:rsidRPr="00980A28" w:rsidRDefault="00DB4B9E" w:rsidP="00980A28">
      <w:pPr>
        <w:pStyle w:val="ListParagraph"/>
        <w:numPr>
          <w:ilvl w:val="0"/>
          <w:numId w:val="21"/>
        </w:numPr>
        <w:rPr>
          <w:rFonts w:asciiTheme="minorBidi" w:hAnsiTheme="minorBidi"/>
          <w:sz w:val="36"/>
          <w:szCs w:val="36"/>
        </w:rPr>
      </w:pPr>
      <w:r w:rsidRPr="00980A28">
        <w:rPr>
          <w:rFonts w:asciiTheme="minorBidi" w:hAnsiTheme="minorBidi"/>
          <w:sz w:val="36"/>
          <w:szCs w:val="36"/>
        </w:rPr>
        <w:t>Opportunities for two-way feedback are regularly provided.</w:t>
      </w:r>
    </w:p>
    <w:p w14:paraId="1F78D879" w14:textId="4EC5AB68" w:rsidR="00DB4B9E" w:rsidRPr="00980A28" w:rsidRDefault="00DB4B9E" w:rsidP="00980A28">
      <w:pPr>
        <w:pStyle w:val="ListParagraph"/>
        <w:numPr>
          <w:ilvl w:val="0"/>
          <w:numId w:val="21"/>
        </w:numPr>
        <w:rPr>
          <w:rFonts w:asciiTheme="minorBidi" w:hAnsiTheme="minorBidi"/>
          <w:sz w:val="36"/>
          <w:szCs w:val="36"/>
        </w:rPr>
      </w:pPr>
      <w:r w:rsidRPr="00980A28">
        <w:rPr>
          <w:rFonts w:asciiTheme="minorBidi" w:hAnsiTheme="minorBidi"/>
          <w:sz w:val="36"/>
          <w:szCs w:val="36"/>
        </w:rPr>
        <w:t>Our EDI approach is recognised externally as sector leading and best practice.</w:t>
      </w:r>
    </w:p>
    <w:p w14:paraId="092349EC" w14:textId="77777777" w:rsidR="00DB4B9E" w:rsidRPr="00DB4B9E" w:rsidRDefault="00DB4B9E" w:rsidP="00DB4B9E">
      <w:pPr>
        <w:rPr>
          <w:rFonts w:asciiTheme="minorBidi" w:hAnsiTheme="minorBidi"/>
          <w:sz w:val="36"/>
          <w:szCs w:val="36"/>
        </w:rPr>
      </w:pPr>
    </w:p>
    <w:p w14:paraId="4EC725FF" w14:textId="7BB982EA" w:rsidR="00DB4B9E" w:rsidRPr="00980A28" w:rsidRDefault="00DB4B9E" w:rsidP="00DB4B9E">
      <w:pPr>
        <w:rPr>
          <w:rFonts w:asciiTheme="minorBidi" w:hAnsiTheme="minorBidi"/>
          <w:b/>
          <w:bCs/>
          <w:sz w:val="44"/>
          <w:szCs w:val="44"/>
        </w:rPr>
      </w:pPr>
      <w:r w:rsidRPr="00980A28">
        <w:rPr>
          <w:rFonts w:asciiTheme="minorBidi" w:hAnsiTheme="minorBidi"/>
          <w:b/>
          <w:bCs/>
          <w:sz w:val="44"/>
          <w:szCs w:val="44"/>
        </w:rPr>
        <w:t>DEVELOP OUR PEOPLE</w:t>
      </w:r>
    </w:p>
    <w:p w14:paraId="345937E2" w14:textId="543CC06B" w:rsidR="00DB4B9E" w:rsidRPr="00DB4B9E" w:rsidRDefault="00DB4B9E" w:rsidP="00980A28">
      <w:pPr>
        <w:rPr>
          <w:rFonts w:asciiTheme="minorBidi" w:hAnsiTheme="minorBidi"/>
          <w:sz w:val="36"/>
          <w:szCs w:val="36"/>
        </w:rPr>
      </w:pPr>
      <w:r w:rsidRPr="00DB4B9E">
        <w:rPr>
          <w:rFonts w:asciiTheme="minorBidi" w:hAnsiTheme="minorBidi"/>
          <w:sz w:val="36"/>
          <w:szCs w:val="36"/>
        </w:rPr>
        <w:t>Champion continuous professional and personal development, exploring alternative methods</w:t>
      </w:r>
      <w:r w:rsidR="00980A28">
        <w:rPr>
          <w:rFonts w:asciiTheme="minorBidi" w:hAnsiTheme="minorBidi"/>
          <w:sz w:val="36"/>
          <w:szCs w:val="36"/>
        </w:rPr>
        <w:t xml:space="preserve"> </w:t>
      </w:r>
      <w:r w:rsidRPr="00DB4B9E">
        <w:rPr>
          <w:rFonts w:asciiTheme="minorBidi" w:hAnsiTheme="minorBidi"/>
          <w:sz w:val="36"/>
          <w:szCs w:val="36"/>
        </w:rPr>
        <w:t>of</w:t>
      </w:r>
      <w:r w:rsidR="00980A28">
        <w:rPr>
          <w:rFonts w:asciiTheme="minorBidi" w:hAnsiTheme="minorBidi"/>
          <w:sz w:val="36"/>
          <w:szCs w:val="36"/>
        </w:rPr>
        <w:t xml:space="preserve"> </w:t>
      </w:r>
      <w:r w:rsidRPr="00DB4B9E">
        <w:rPr>
          <w:rFonts w:asciiTheme="minorBidi" w:hAnsiTheme="minorBidi"/>
          <w:sz w:val="36"/>
          <w:szCs w:val="36"/>
        </w:rPr>
        <w:t>knowledge sharing and encouraging wider networking</w:t>
      </w:r>
      <w:r w:rsidR="00980A28">
        <w:rPr>
          <w:rFonts w:asciiTheme="minorBidi" w:hAnsiTheme="minorBidi"/>
          <w:sz w:val="36"/>
          <w:szCs w:val="36"/>
        </w:rPr>
        <w:t xml:space="preserve"> </w:t>
      </w:r>
      <w:r w:rsidRPr="00DB4B9E">
        <w:rPr>
          <w:rFonts w:asciiTheme="minorBidi" w:hAnsiTheme="minorBidi"/>
          <w:sz w:val="36"/>
          <w:szCs w:val="36"/>
        </w:rPr>
        <w:t>opportunities to absorb ‘best practice’ from throughout</w:t>
      </w:r>
      <w:r w:rsidR="00980A28">
        <w:rPr>
          <w:rFonts w:asciiTheme="minorBidi" w:hAnsiTheme="minorBidi"/>
          <w:sz w:val="36"/>
          <w:szCs w:val="36"/>
        </w:rPr>
        <w:t xml:space="preserve"> </w:t>
      </w:r>
      <w:r w:rsidRPr="00DB4B9E">
        <w:rPr>
          <w:rFonts w:asciiTheme="minorBidi" w:hAnsiTheme="minorBidi"/>
          <w:sz w:val="36"/>
          <w:szCs w:val="36"/>
        </w:rPr>
        <w:t>our sector and beyond.</w:t>
      </w:r>
    </w:p>
    <w:p w14:paraId="4BDC290E" w14:textId="77777777" w:rsidR="00DB4B9E" w:rsidRPr="00DB4B9E" w:rsidRDefault="00DB4B9E" w:rsidP="00DB4B9E">
      <w:pPr>
        <w:rPr>
          <w:rFonts w:asciiTheme="minorBidi" w:hAnsiTheme="minorBidi"/>
          <w:sz w:val="36"/>
          <w:szCs w:val="36"/>
        </w:rPr>
      </w:pPr>
    </w:p>
    <w:p w14:paraId="3207DBEA" w14:textId="77777777" w:rsidR="00DB4B9E" w:rsidRPr="00980A28" w:rsidRDefault="00DB4B9E" w:rsidP="00DB4B9E">
      <w:pPr>
        <w:rPr>
          <w:rFonts w:asciiTheme="minorBidi" w:hAnsiTheme="minorBidi"/>
          <w:b/>
          <w:bCs/>
          <w:sz w:val="36"/>
          <w:szCs w:val="36"/>
        </w:rPr>
      </w:pPr>
      <w:r w:rsidRPr="00980A28">
        <w:rPr>
          <w:rFonts w:asciiTheme="minorBidi" w:hAnsiTheme="minorBidi"/>
          <w:b/>
          <w:bCs/>
          <w:sz w:val="36"/>
          <w:szCs w:val="36"/>
        </w:rPr>
        <w:t>Promote a culture of coaching and mentoring</w:t>
      </w:r>
    </w:p>
    <w:p w14:paraId="728C67DC" w14:textId="77777777" w:rsidR="00DB4B9E" w:rsidRDefault="00DB4B9E" w:rsidP="00DB4B9E">
      <w:pPr>
        <w:rPr>
          <w:rFonts w:asciiTheme="minorBidi" w:hAnsiTheme="minorBidi"/>
          <w:sz w:val="36"/>
          <w:szCs w:val="36"/>
        </w:rPr>
      </w:pPr>
      <w:r w:rsidRPr="00DB4B9E">
        <w:rPr>
          <w:rFonts w:asciiTheme="minorBidi" w:hAnsiTheme="minorBidi"/>
          <w:sz w:val="36"/>
          <w:szCs w:val="36"/>
        </w:rPr>
        <w:t xml:space="preserve">Open and meaningful conversations will be </w:t>
      </w:r>
      <w:proofErr w:type="gramStart"/>
      <w:r w:rsidRPr="00DB4B9E">
        <w:rPr>
          <w:rFonts w:asciiTheme="minorBidi" w:hAnsiTheme="minorBidi"/>
          <w:sz w:val="36"/>
          <w:szCs w:val="36"/>
        </w:rPr>
        <w:t>encouraged</w:t>
      </w:r>
      <w:proofErr w:type="gramEnd"/>
      <w:r w:rsidRPr="00DB4B9E">
        <w:rPr>
          <w:rFonts w:asciiTheme="minorBidi" w:hAnsiTheme="minorBidi"/>
          <w:sz w:val="36"/>
          <w:szCs w:val="36"/>
        </w:rPr>
        <w:t xml:space="preserve"> and emphasis will be placed on the relevance and impact of </w:t>
      </w:r>
      <w:proofErr w:type="gramStart"/>
      <w:r w:rsidRPr="00DB4B9E">
        <w:rPr>
          <w:rFonts w:asciiTheme="minorBidi" w:hAnsiTheme="minorBidi"/>
          <w:sz w:val="36"/>
          <w:szCs w:val="36"/>
        </w:rPr>
        <w:t>360 degree</w:t>
      </w:r>
      <w:proofErr w:type="gramEnd"/>
      <w:r w:rsidRPr="00DB4B9E">
        <w:rPr>
          <w:rFonts w:asciiTheme="minorBidi" w:hAnsiTheme="minorBidi"/>
          <w:sz w:val="36"/>
          <w:szCs w:val="36"/>
        </w:rPr>
        <w:t xml:space="preserve"> feedback to develop team members at all levels.</w:t>
      </w:r>
    </w:p>
    <w:p w14:paraId="7CE6E34D" w14:textId="77777777" w:rsidR="00980A28" w:rsidRPr="00DB4B9E" w:rsidRDefault="00980A28" w:rsidP="00DB4B9E">
      <w:pPr>
        <w:rPr>
          <w:rFonts w:asciiTheme="minorBidi" w:hAnsiTheme="minorBidi"/>
          <w:sz w:val="36"/>
          <w:szCs w:val="36"/>
        </w:rPr>
      </w:pPr>
    </w:p>
    <w:p w14:paraId="0F796A8C" w14:textId="77777777" w:rsidR="00DB4B9E" w:rsidRDefault="00DB4B9E" w:rsidP="00DB4B9E">
      <w:pPr>
        <w:rPr>
          <w:rFonts w:asciiTheme="minorBidi" w:hAnsiTheme="minorBidi"/>
          <w:sz w:val="36"/>
          <w:szCs w:val="36"/>
        </w:rPr>
      </w:pPr>
      <w:r w:rsidRPr="00DB4B9E">
        <w:rPr>
          <w:rFonts w:asciiTheme="minorBidi" w:hAnsiTheme="minorBidi"/>
          <w:sz w:val="36"/>
          <w:szCs w:val="36"/>
        </w:rPr>
        <w:t>Mentoring opportunities will be sought both internally and externally ensuring employees feel supported and can seek advice from knowledgeable sources.</w:t>
      </w:r>
    </w:p>
    <w:p w14:paraId="7B19AFF0" w14:textId="77777777" w:rsidR="00980A28" w:rsidRPr="00DB4B9E" w:rsidRDefault="00980A28" w:rsidP="00DB4B9E">
      <w:pPr>
        <w:rPr>
          <w:rFonts w:asciiTheme="minorBidi" w:hAnsiTheme="minorBidi"/>
          <w:sz w:val="36"/>
          <w:szCs w:val="36"/>
        </w:rPr>
      </w:pPr>
    </w:p>
    <w:p w14:paraId="569D686F" w14:textId="3FF9277E" w:rsidR="00DB4B9E" w:rsidRPr="00DB4B9E" w:rsidRDefault="00DB4B9E" w:rsidP="00DB4B9E">
      <w:pPr>
        <w:rPr>
          <w:rFonts w:asciiTheme="minorBidi" w:hAnsiTheme="minorBidi"/>
          <w:sz w:val="36"/>
          <w:szCs w:val="36"/>
        </w:rPr>
      </w:pPr>
      <w:r w:rsidRPr="00DB4B9E">
        <w:rPr>
          <w:rFonts w:asciiTheme="minorBidi" w:hAnsiTheme="minorBidi"/>
          <w:sz w:val="36"/>
          <w:szCs w:val="36"/>
        </w:rPr>
        <w:t>Staff will receive appropriate training empowering them to consistently collaborate and network both internally and externally maximising knowledge sharing opportunities</w:t>
      </w:r>
    </w:p>
    <w:p w14:paraId="124FABD0" w14:textId="72E02F4C" w:rsidR="00FC6129" w:rsidRPr="00DB4B9E" w:rsidRDefault="00FC6129" w:rsidP="00FC6129">
      <w:pPr>
        <w:rPr>
          <w:rFonts w:asciiTheme="minorBidi" w:hAnsiTheme="minorBidi"/>
          <w:color w:val="000000" w:themeColor="text1"/>
          <w:sz w:val="36"/>
          <w:szCs w:val="36"/>
        </w:rPr>
      </w:pPr>
    </w:p>
    <w:p w14:paraId="56A24650"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lastRenderedPageBreak/>
        <w:t>Emphasise continuous professional and personal development</w:t>
      </w:r>
    </w:p>
    <w:p w14:paraId="2A7055E9" w14:textId="77777777"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A programme of sector and role specific developmental opportunities with be scheduled and promoted each year and delivered in line with organisation and individual objectives.</w:t>
      </w:r>
    </w:p>
    <w:p w14:paraId="22A03EAB" w14:textId="77777777" w:rsidR="00980A28" w:rsidRPr="00DB4B9E" w:rsidRDefault="00980A28" w:rsidP="00DB4B9E">
      <w:pPr>
        <w:rPr>
          <w:rFonts w:asciiTheme="minorBidi" w:hAnsiTheme="minorBidi"/>
          <w:color w:val="000000" w:themeColor="text1"/>
          <w:sz w:val="36"/>
          <w:szCs w:val="36"/>
        </w:rPr>
      </w:pPr>
    </w:p>
    <w:p w14:paraId="329CA63C" w14:textId="77777777"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A focus of continuous learning will be promoted to improve personal effectiveness, emotional intelligence and build on individual and team resilience by investing in opportunities and encouraging employees to maintain CPD records.</w:t>
      </w:r>
    </w:p>
    <w:p w14:paraId="2B20BA1F" w14:textId="77777777" w:rsidR="00980A28" w:rsidRPr="00DB4B9E" w:rsidRDefault="00980A28" w:rsidP="00DB4B9E">
      <w:pPr>
        <w:rPr>
          <w:rFonts w:asciiTheme="minorBidi" w:hAnsiTheme="minorBidi"/>
          <w:color w:val="000000" w:themeColor="text1"/>
          <w:sz w:val="36"/>
          <w:szCs w:val="36"/>
        </w:rPr>
      </w:pPr>
    </w:p>
    <w:p w14:paraId="4C649D69" w14:textId="3EA2166D"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Team members will be accountable for their decisions and actions due to their increased confidence in their ability following enhanced self-development opportunities.</w:t>
      </w:r>
    </w:p>
    <w:p w14:paraId="0AB4790E" w14:textId="77777777" w:rsidR="00DB4B9E" w:rsidRPr="00DB4B9E" w:rsidRDefault="00DB4B9E" w:rsidP="00DB4B9E">
      <w:pPr>
        <w:rPr>
          <w:rFonts w:asciiTheme="minorBidi" w:hAnsiTheme="minorBidi"/>
          <w:color w:val="000000" w:themeColor="text1"/>
          <w:sz w:val="36"/>
          <w:szCs w:val="36"/>
        </w:rPr>
      </w:pPr>
    </w:p>
    <w:p w14:paraId="546F6DF2" w14:textId="51D9BC99" w:rsidR="00980A28" w:rsidRPr="00980A28" w:rsidRDefault="00DB4B9E" w:rsidP="00980A28">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Identify and explore career development opportunities</w:t>
      </w:r>
    </w:p>
    <w:p w14:paraId="4E82FF0C" w14:textId="77777777"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Employees will be encouraged to identify their own skills and talent and build their networks through open career conversations as part of the performance management process.</w:t>
      </w:r>
    </w:p>
    <w:p w14:paraId="0E24CAE2" w14:textId="77777777" w:rsidR="00980A28" w:rsidRPr="00DB4B9E" w:rsidRDefault="00980A28" w:rsidP="00DB4B9E">
      <w:pPr>
        <w:rPr>
          <w:rFonts w:asciiTheme="minorBidi" w:hAnsiTheme="minorBidi"/>
          <w:color w:val="000000" w:themeColor="text1"/>
          <w:sz w:val="36"/>
          <w:szCs w:val="36"/>
        </w:rPr>
      </w:pPr>
    </w:p>
    <w:p w14:paraId="127F5A83" w14:textId="77777777"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Relevant career opportunities will be promoted to team members as and when they arise and outplacement support will be provided as required.</w:t>
      </w:r>
    </w:p>
    <w:p w14:paraId="613BC80B" w14:textId="77777777" w:rsidR="00980A28" w:rsidRPr="00DB4B9E" w:rsidRDefault="00980A28" w:rsidP="00DB4B9E">
      <w:pPr>
        <w:rPr>
          <w:rFonts w:asciiTheme="minorBidi" w:hAnsiTheme="minorBidi"/>
          <w:color w:val="000000" w:themeColor="text1"/>
          <w:sz w:val="36"/>
          <w:szCs w:val="36"/>
        </w:rPr>
      </w:pPr>
    </w:p>
    <w:p w14:paraId="0C2ED5DF" w14:textId="3ABFFD53"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 xml:space="preserve">High quality feedback, knowledge sharing and the promotion of cross departmental working practices will be used to ensure our staff are maximising their </w:t>
      </w:r>
      <w:r w:rsidRPr="00DB4B9E">
        <w:rPr>
          <w:rFonts w:asciiTheme="minorBidi" w:hAnsiTheme="minorBidi"/>
          <w:color w:val="000000" w:themeColor="text1"/>
          <w:sz w:val="36"/>
          <w:szCs w:val="36"/>
        </w:rPr>
        <w:lastRenderedPageBreak/>
        <w:t>potential and achieving individual, departmental and organisation objectives.</w:t>
      </w:r>
    </w:p>
    <w:p w14:paraId="56BEE06F" w14:textId="77777777" w:rsidR="00DB4B9E" w:rsidRPr="00DB4B9E" w:rsidRDefault="00DB4B9E" w:rsidP="00DB4B9E">
      <w:pPr>
        <w:rPr>
          <w:rFonts w:asciiTheme="minorBidi" w:hAnsiTheme="minorBidi"/>
          <w:color w:val="000000" w:themeColor="text1"/>
          <w:sz w:val="36"/>
          <w:szCs w:val="36"/>
        </w:rPr>
      </w:pPr>
    </w:p>
    <w:p w14:paraId="5A1A9306"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Objectives/key targets</w:t>
      </w:r>
    </w:p>
    <w:p w14:paraId="48873ABA" w14:textId="77777777" w:rsidR="00DB4B9E" w:rsidRPr="00980A28" w:rsidRDefault="00DB4B9E" w:rsidP="00980A28">
      <w:pPr>
        <w:pStyle w:val="ListParagraph"/>
        <w:numPr>
          <w:ilvl w:val="0"/>
          <w:numId w:val="22"/>
        </w:numPr>
        <w:rPr>
          <w:rFonts w:asciiTheme="minorBidi" w:hAnsiTheme="minorBidi"/>
          <w:color w:val="000000" w:themeColor="text1"/>
          <w:sz w:val="36"/>
          <w:szCs w:val="36"/>
        </w:rPr>
      </w:pPr>
      <w:r w:rsidRPr="00980A28">
        <w:rPr>
          <w:rFonts w:asciiTheme="minorBidi" w:hAnsiTheme="minorBidi"/>
          <w:color w:val="000000" w:themeColor="text1"/>
          <w:sz w:val="36"/>
          <w:szCs w:val="36"/>
        </w:rPr>
        <w:t>Employees are satisfied with the learning and development support and opportunities available to them.</w:t>
      </w:r>
    </w:p>
    <w:p w14:paraId="06E4BA7B" w14:textId="77777777" w:rsidR="00DB4B9E" w:rsidRPr="00980A28" w:rsidRDefault="00DB4B9E" w:rsidP="00980A28">
      <w:pPr>
        <w:pStyle w:val="ListParagraph"/>
        <w:numPr>
          <w:ilvl w:val="0"/>
          <w:numId w:val="22"/>
        </w:numPr>
        <w:rPr>
          <w:rFonts w:asciiTheme="minorBidi" w:hAnsiTheme="minorBidi"/>
          <w:color w:val="000000" w:themeColor="text1"/>
          <w:sz w:val="36"/>
          <w:szCs w:val="36"/>
        </w:rPr>
      </w:pPr>
      <w:r w:rsidRPr="00980A28">
        <w:rPr>
          <w:rFonts w:asciiTheme="minorBidi" w:hAnsiTheme="minorBidi"/>
          <w:color w:val="000000" w:themeColor="text1"/>
          <w:sz w:val="36"/>
          <w:szCs w:val="36"/>
        </w:rPr>
        <w:t>Mentors are identified, trained and assigned to team members at all levels.</w:t>
      </w:r>
    </w:p>
    <w:p w14:paraId="7EE76C79" w14:textId="2A070311" w:rsidR="00980A28" w:rsidRDefault="00DB4B9E" w:rsidP="00980A28">
      <w:pPr>
        <w:pStyle w:val="ListParagraph"/>
        <w:numPr>
          <w:ilvl w:val="0"/>
          <w:numId w:val="22"/>
        </w:numPr>
        <w:rPr>
          <w:rFonts w:asciiTheme="minorBidi" w:hAnsiTheme="minorBidi"/>
          <w:color w:val="000000" w:themeColor="text1"/>
          <w:sz w:val="36"/>
          <w:szCs w:val="36"/>
        </w:rPr>
      </w:pPr>
      <w:r w:rsidRPr="00980A28">
        <w:rPr>
          <w:rFonts w:asciiTheme="minorBidi" w:hAnsiTheme="minorBidi"/>
          <w:color w:val="000000" w:themeColor="text1"/>
          <w:sz w:val="36"/>
          <w:szCs w:val="36"/>
        </w:rPr>
        <w:t>Training needs are identified through performance management processes and delivered within the allocated budget.</w:t>
      </w:r>
    </w:p>
    <w:p w14:paraId="42B80E3D" w14:textId="475B7A1D" w:rsidR="00DB4B9E" w:rsidRPr="00980A28" w:rsidRDefault="00980A28" w:rsidP="00980A28">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44A4505B" w14:textId="585D8994" w:rsidR="00DB4B9E" w:rsidRPr="00980A28" w:rsidRDefault="00DB4B9E" w:rsidP="00DB4B9E">
      <w:pPr>
        <w:rPr>
          <w:rFonts w:asciiTheme="minorBidi" w:hAnsiTheme="minorBidi"/>
          <w:b/>
          <w:bCs/>
          <w:color w:val="000000" w:themeColor="text1"/>
          <w:sz w:val="44"/>
          <w:szCs w:val="44"/>
        </w:rPr>
      </w:pPr>
      <w:r w:rsidRPr="00980A28">
        <w:rPr>
          <w:rFonts w:asciiTheme="minorBidi" w:hAnsiTheme="minorBidi"/>
          <w:b/>
          <w:bCs/>
          <w:color w:val="000000" w:themeColor="text1"/>
          <w:sz w:val="44"/>
          <w:szCs w:val="44"/>
        </w:rPr>
        <w:lastRenderedPageBreak/>
        <w:t>PERFORM TO HIGH STANDARDS AND DELIVER GREAT RESULTS</w:t>
      </w:r>
    </w:p>
    <w:p w14:paraId="50D923D7" w14:textId="7B0EAE84" w:rsidR="00DB4B9E" w:rsidRPr="00DB4B9E" w:rsidRDefault="00DB4B9E" w:rsidP="00980A28">
      <w:pPr>
        <w:rPr>
          <w:rFonts w:asciiTheme="minorBidi" w:hAnsiTheme="minorBidi"/>
          <w:color w:val="000000" w:themeColor="text1"/>
          <w:sz w:val="36"/>
          <w:szCs w:val="36"/>
        </w:rPr>
      </w:pPr>
      <w:r w:rsidRPr="00DB4B9E">
        <w:rPr>
          <w:rFonts w:asciiTheme="minorBidi" w:hAnsiTheme="minorBidi"/>
          <w:color w:val="000000" w:themeColor="text1"/>
          <w:sz w:val="36"/>
          <w:szCs w:val="36"/>
        </w:rPr>
        <w:t>Through a highly engaged, well supported</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and properly equipped team of staff and volunteers operating in a</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positive environment, underpinned by robust</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management systems and structure, we will encourage</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and maintain a culture of high performance.</w:t>
      </w:r>
    </w:p>
    <w:p w14:paraId="6E65B765" w14:textId="77777777" w:rsidR="00DB4B9E" w:rsidRPr="00DB4B9E" w:rsidRDefault="00DB4B9E" w:rsidP="00DB4B9E">
      <w:pPr>
        <w:rPr>
          <w:rFonts w:asciiTheme="minorBidi" w:hAnsiTheme="minorBidi"/>
          <w:color w:val="000000" w:themeColor="text1"/>
          <w:sz w:val="36"/>
          <w:szCs w:val="36"/>
        </w:rPr>
      </w:pPr>
    </w:p>
    <w:p w14:paraId="11F406F2"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Deliver a first-class customer service</w:t>
      </w:r>
    </w:p>
    <w:p w14:paraId="59BB2FF4" w14:textId="1D349D8E"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Through strong leadership and quality induction</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procedures, employees understand the need to deliver</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our services with a determined customer focus.</w:t>
      </w:r>
    </w:p>
    <w:p w14:paraId="6BB0A22C" w14:textId="77777777" w:rsidR="00980A28" w:rsidRDefault="00980A28" w:rsidP="00DB4B9E">
      <w:pPr>
        <w:rPr>
          <w:rFonts w:asciiTheme="minorBidi" w:hAnsiTheme="minorBidi"/>
          <w:color w:val="000000" w:themeColor="text1"/>
          <w:sz w:val="36"/>
          <w:szCs w:val="36"/>
        </w:rPr>
      </w:pPr>
    </w:p>
    <w:p w14:paraId="7D2B8CC3" w14:textId="28C15E97"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Employees are clear on the expectation of them, the responsibilities of their role and are openly encouraged</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to contribute to the overall success of the organisation and achievement of its objectives.</w:t>
      </w:r>
    </w:p>
    <w:p w14:paraId="0D6A9AEC" w14:textId="77777777" w:rsidR="00980A28" w:rsidRDefault="00980A28" w:rsidP="00980A28">
      <w:pPr>
        <w:rPr>
          <w:rFonts w:asciiTheme="minorBidi" w:hAnsiTheme="minorBidi"/>
          <w:color w:val="000000" w:themeColor="text1"/>
          <w:sz w:val="36"/>
          <w:szCs w:val="36"/>
        </w:rPr>
      </w:pPr>
    </w:p>
    <w:p w14:paraId="6FB61402" w14:textId="3D5F55C7" w:rsidR="00DB4B9E" w:rsidRPr="00DB4B9E" w:rsidRDefault="00DB4B9E" w:rsidP="00980A28">
      <w:pPr>
        <w:rPr>
          <w:rFonts w:asciiTheme="minorBidi" w:hAnsiTheme="minorBidi"/>
          <w:color w:val="000000" w:themeColor="text1"/>
          <w:sz w:val="36"/>
          <w:szCs w:val="36"/>
        </w:rPr>
      </w:pPr>
      <w:r w:rsidRPr="00DB4B9E">
        <w:rPr>
          <w:rFonts w:asciiTheme="minorBidi" w:hAnsiTheme="minorBidi"/>
          <w:color w:val="000000" w:themeColor="text1"/>
          <w:sz w:val="36"/>
          <w:szCs w:val="36"/>
        </w:rPr>
        <w:t>A collaborative approach will be embedded into daily operations that allows for high satisfaction outputs through working in a positive environment.</w:t>
      </w:r>
    </w:p>
    <w:p w14:paraId="133FB05F" w14:textId="77777777" w:rsidR="00DB4B9E" w:rsidRPr="00DB4B9E" w:rsidRDefault="00DB4B9E" w:rsidP="00DB4B9E">
      <w:pPr>
        <w:rPr>
          <w:rFonts w:asciiTheme="minorBidi" w:hAnsiTheme="minorBidi"/>
          <w:color w:val="000000" w:themeColor="text1"/>
          <w:sz w:val="36"/>
          <w:szCs w:val="36"/>
        </w:rPr>
      </w:pPr>
    </w:p>
    <w:p w14:paraId="733C8710"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Manage resources for the best value</w:t>
      </w:r>
    </w:p>
    <w:p w14:paraId="7416750F" w14:textId="77777777"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Structures, processes and systems will be reviewed to identify efficiency savings and ensure the best value for money for the organisation and our members.</w:t>
      </w:r>
    </w:p>
    <w:p w14:paraId="41A99274" w14:textId="77777777" w:rsidR="00980A28" w:rsidRDefault="00980A28" w:rsidP="00DB4B9E">
      <w:pPr>
        <w:rPr>
          <w:rFonts w:asciiTheme="minorBidi" w:hAnsiTheme="minorBidi"/>
          <w:color w:val="000000" w:themeColor="text1"/>
          <w:sz w:val="36"/>
          <w:szCs w:val="36"/>
        </w:rPr>
      </w:pPr>
    </w:p>
    <w:p w14:paraId="1C95B138" w14:textId="4DC60B3A"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The line manager/employee ratio will be regularly monitored to ensure teams are able to deliver on their departmental objectives in the most resource effective way.</w:t>
      </w:r>
    </w:p>
    <w:p w14:paraId="48666CE9" w14:textId="77777777" w:rsidR="00980A28" w:rsidRPr="00DB4B9E" w:rsidRDefault="00980A28" w:rsidP="00DB4B9E">
      <w:pPr>
        <w:rPr>
          <w:rFonts w:asciiTheme="minorBidi" w:hAnsiTheme="minorBidi"/>
          <w:color w:val="000000" w:themeColor="text1"/>
          <w:sz w:val="36"/>
          <w:szCs w:val="36"/>
        </w:rPr>
      </w:pPr>
    </w:p>
    <w:p w14:paraId="64DCC4CA" w14:textId="35BC730F"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lastRenderedPageBreak/>
        <w:t>Through highly engaged, well supported and properly equipped teams, employees will be able to identify opportunities for innovation and change that will benefit the organisation.</w:t>
      </w:r>
    </w:p>
    <w:p w14:paraId="481F56FC" w14:textId="77777777" w:rsidR="00DB4B9E" w:rsidRPr="00DB4B9E" w:rsidRDefault="00DB4B9E" w:rsidP="00DB4B9E">
      <w:pPr>
        <w:rPr>
          <w:rFonts w:asciiTheme="minorBidi" w:hAnsiTheme="minorBidi"/>
          <w:color w:val="000000" w:themeColor="text1"/>
          <w:sz w:val="36"/>
          <w:szCs w:val="36"/>
        </w:rPr>
      </w:pPr>
    </w:p>
    <w:p w14:paraId="49B7FC61"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Achieve aspirational targets</w:t>
      </w:r>
    </w:p>
    <w:p w14:paraId="3259FFCA" w14:textId="77777777"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Each employee will be involved in the setting, delivering and achieving of their departmental targets, which will be aspirational and impactful.</w:t>
      </w:r>
    </w:p>
    <w:p w14:paraId="1F4AA91B" w14:textId="77777777" w:rsidR="00980A28" w:rsidRPr="00DB4B9E" w:rsidRDefault="00980A28" w:rsidP="00DB4B9E">
      <w:pPr>
        <w:rPr>
          <w:rFonts w:asciiTheme="minorBidi" w:hAnsiTheme="minorBidi"/>
          <w:color w:val="000000" w:themeColor="text1"/>
          <w:sz w:val="36"/>
          <w:szCs w:val="36"/>
        </w:rPr>
      </w:pPr>
    </w:p>
    <w:p w14:paraId="41B6A719" w14:textId="77777777"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Regular feedback and review of the work environment, operational structures and facilities will identify opportunities for organisational change consistently encouraging us to work in a flexible and progressive way.</w:t>
      </w:r>
    </w:p>
    <w:p w14:paraId="3626DC75" w14:textId="77777777" w:rsidR="00980A28" w:rsidRPr="00DB4B9E" w:rsidRDefault="00980A28" w:rsidP="00DB4B9E">
      <w:pPr>
        <w:rPr>
          <w:rFonts w:asciiTheme="minorBidi" w:hAnsiTheme="minorBidi"/>
          <w:color w:val="000000" w:themeColor="text1"/>
          <w:sz w:val="36"/>
          <w:szCs w:val="36"/>
        </w:rPr>
      </w:pPr>
    </w:p>
    <w:p w14:paraId="6A52F440" w14:textId="17354533"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A results driven focus will be communicated regularly at all levels and through open and honest communication ensuring we respond to changes as needed.</w:t>
      </w:r>
    </w:p>
    <w:p w14:paraId="7D8D254F" w14:textId="77777777" w:rsidR="00DB4B9E" w:rsidRPr="00DB4B9E" w:rsidRDefault="00DB4B9E" w:rsidP="00DB4B9E">
      <w:pPr>
        <w:rPr>
          <w:rFonts w:asciiTheme="minorBidi" w:hAnsiTheme="minorBidi"/>
          <w:color w:val="000000" w:themeColor="text1"/>
          <w:sz w:val="36"/>
          <w:szCs w:val="36"/>
        </w:rPr>
      </w:pPr>
    </w:p>
    <w:p w14:paraId="16435420"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Objectives/key targets</w:t>
      </w:r>
    </w:p>
    <w:p w14:paraId="2FFF02F4" w14:textId="77777777" w:rsidR="00DB4B9E" w:rsidRPr="00980A28" w:rsidRDefault="00DB4B9E" w:rsidP="00980A28">
      <w:pPr>
        <w:pStyle w:val="ListParagraph"/>
        <w:numPr>
          <w:ilvl w:val="0"/>
          <w:numId w:val="23"/>
        </w:numPr>
        <w:rPr>
          <w:rFonts w:asciiTheme="minorBidi" w:hAnsiTheme="minorBidi"/>
          <w:color w:val="000000" w:themeColor="text1"/>
          <w:sz w:val="36"/>
          <w:szCs w:val="36"/>
        </w:rPr>
      </w:pPr>
      <w:r w:rsidRPr="00980A28">
        <w:rPr>
          <w:rFonts w:asciiTheme="minorBidi" w:hAnsiTheme="minorBidi"/>
          <w:color w:val="000000" w:themeColor="text1"/>
          <w:sz w:val="36"/>
          <w:szCs w:val="36"/>
        </w:rPr>
        <w:t>Leadership, service and colleagues achieve +75% in the employee engagement survey.</w:t>
      </w:r>
    </w:p>
    <w:p w14:paraId="65210E60" w14:textId="77777777" w:rsidR="00DB4B9E" w:rsidRPr="00980A28" w:rsidRDefault="00DB4B9E" w:rsidP="00980A28">
      <w:pPr>
        <w:pStyle w:val="ListParagraph"/>
        <w:numPr>
          <w:ilvl w:val="0"/>
          <w:numId w:val="23"/>
        </w:numPr>
        <w:rPr>
          <w:rFonts w:asciiTheme="minorBidi" w:hAnsiTheme="minorBidi"/>
          <w:color w:val="000000" w:themeColor="text1"/>
          <w:sz w:val="36"/>
          <w:szCs w:val="36"/>
        </w:rPr>
      </w:pPr>
      <w:r w:rsidRPr="00980A28">
        <w:rPr>
          <w:rFonts w:asciiTheme="minorBidi" w:hAnsiTheme="minorBidi"/>
          <w:color w:val="000000" w:themeColor="text1"/>
          <w:sz w:val="36"/>
          <w:szCs w:val="36"/>
        </w:rPr>
        <w:t>360 feedback processes are delivered and engaged with annually.</w:t>
      </w:r>
    </w:p>
    <w:p w14:paraId="055303B9" w14:textId="6AFC9ED4" w:rsidR="00980A28" w:rsidRDefault="00DB4B9E" w:rsidP="00980A28">
      <w:pPr>
        <w:pStyle w:val="ListParagraph"/>
        <w:numPr>
          <w:ilvl w:val="0"/>
          <w:numId w:val="23"/>
        </w:numPr>
        <w:rPr>
          <w:rFonts w:asciiTheme="minorBidi" w:hAnsiTheme="minorBidi"/>
          <w:color w:val="000000" w:themeColor="text1"/>
          <w:sz w:val="36"/>
          <w:szCs w:val="36"/>
        </w:rPr>
      </w:pPr>
      <w:r w:rsidRPr="00980A28">
        <w:rPr>
          <w:rFonts w:asciiTheme="minorBidi" w:hAnsiTheme="minorBidi"/>
          <w:color w:val="000000" w:themeColor="text1"/>
          <w:sz w:val="36"/>
          <w:szCs w:val="36"/>
        </w:rPr>
        <w:t>Members are satisfied with our service as demonstrated through responses to the annual Membership Survey and National Student Survey.</w:t>
      </w:r>
    </w:p>
    <w:p w14:paraId="6175459E" w14:textId="48802AED" w:rsidR="00DB4B9E" w:rsidRPr="00980A28" w:rsidRDefault="00980A28" w:rsidP="00980A28">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6C97F579" w14:textId="64FCE16C" w:rsidR="00DB4B9E" w:rsidRPr="00980A28" w:rsidRDefault="00DB4B9E" w:rsidP="00DB4B9E">
      <w:pPr>
        <w:rPr>
          <w:rFonts w:asciiTheme="minorBidi" w:hAnsiTheme="minorBidi"/>
          <w:b/>
          <w:bCs/>
          <w:color w:val="000000" w:themeColor="text1"/>
          <w:sz w:val="44"/>
          <w:szCs w:val="44"/>
        </w:rPr>
      </w:pPr>
      <w:r w:rsidRPr="00980A28">
        <w:rPr>
          <w:rFonts w:asciiTheme="minorBidi" w:hAnsiTheme="minorBidi"/>
          <w:b/>
          <w:bCs/>
          <w:color w:val="000000" w:themeColor="text1"/>
          <w:sz w:val="44"/>
          <w:szCs w:val="44"/>
        </w:rPr>
        <w:lastRenderedPageBreak/>
        <w:t>RETAIN OUR TALENT</w:t>
      </w:r>
    </w:p>
    <w:p w14:paraId="226D181E" w14:textId="68A8FFF5" w:rsidR="00DB4B9E" w:rsidRPr="00DB4B9E" w:rsidRDefault="00DB4B9E" w:rsidP="00980A28">
      <w:pPr>
        <w:rPr>
          <w:rFonts w:asciiTheme="minorBidi" w:hAnsiTheme="minorBidi"/>
          <w:color w:val="000000" w:themeColor="text1"/>
          <w:sz w:val="36"/>
          <w:szCs w:val="36"/>
        </w:rPr>
      </w:pPr>
      <w:r w:rsidRPr="00DB4B9E">
        <w:rPr>
          <w:rFonts w:asciiTheme="minorBidi" w:hAnsiTheme="minorBidi"/>
          <w:color w:val="000000" w:themeColor="text1"/>
          <w:sz w:val="36"/>
          <w:szCs w:val="36"/>
        </w:rPr>
        <w:t>Succession planning will be recognised and</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communicated ensuring team members</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are aware of</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progression opportunities. We</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will effectively employ benchmarking to continuously review our reward package, whilst promoting a positive health and</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wellbeing culture. Regular feedback will be sought from</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employees promoting a culture of honest and open</w:t>
      </w:r>
      <w:r w:rsidR="00980A28">
        <w:rPr>
          <w:rFonts w:asciiTheme="minorBidi" w:hAnsiTheme="minorBidi"/>
          <w:color w:val="000000" w:themeColor="text1"/>
          <w:sz w:val="36"/>
          <w:szCs w:val="36"/>
        </w:rPr>
        <w:t xml:space="preserve"> </w:t>
      </w:r>
      <w:r w:rsidRPr="00DB4B9E">
        <w:rPr>
          <w:rFonts w:asciiTheme="minorBidi" w:hAnsiTheme="minorBidi"/>
          <w:color w:val="000000" w:themeColor="text1"/>
          <w:sz w:val="36"/>
          <w:szCs w:val="36"/>
        </w:rPr>
        <w:t>communication.</w:t>
      </w:r>
    </w:p>
    <w:p w14:paraId="5106CCD1" w14:textId="77777777" w:rsidR="00DB4B9E" w:rsidRPr="00DB4B9E" w:rsidRDefault="00DB4B9E" w:rsidP="00DB4B9E">
      <w:pPr>
        <w:rPr>
          <w:rFonts w:asciiTheme="minorBidi" w:hAnsiTheme="minorBidi"/>
          <w:color w:val="000000" w:themeColor="text1"/>
          <w:sz w:val="36"/>
          <w:szCs w:val="36"/>
        </w:rPr>
      </w:pPr>
    </w:p>
    <w:p w14:paraId="0B11E050"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Maintain fair reward and recognition systems</w:t>
      </w:r>
    </w:p>
    <w:p w14:paraId="47D70F30" w14:textId="77777777"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Benchmarking of pay and benefits will be rigorously reviewed on an annual basis, ensuring fair and equal pay and supporting employee motivation and satisfaction.</w:t>
      </w:r>
    </w:p>
    <w:p w14:paraId="700C61D5" w14:textId="77777777" w:rsidR="00980A28" w:rsidRPr="00DB4B9E" w:rsidRDefault="00980A28" w:rsidP="00DB4B9E">
      <w:pPr>
        <w:rPr>
          <w:rFonts w:asciiTheme="minorBidi" w:hAnsiTheme="minorBidi"/>
          <w:color w:val="000000" w:themeColor="text1"/>
          <w:sz w:val="36"/>
          <w:szCs w:val="36"/>
        </w:rPr>
      </w:pPr>
    </w:p>
    <w:p w14:paraId="206E9223" w14:textId="77777777"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Fair and competitive pay will continue to be offered to our student staff, encouraging the wider community to better understand the value of our members.</w:t>
      </w:r>
    </w:p>
    <w:p w14:paraId="2149F246" w14:textId="77777777" w:rsidR="00980A28" w:rsidRPr="00DB4B9E" w:rsidRDefault="00980A28" w:rsidP="00DB4B9E">
      <w:pPr>
        <w:rPr>
          <w:rFonts w:asciiTheme="minorBidi" w:hAnsiTheme="minorBidi"/>
          <w:color w:val="000000" w:themeColor="text1"/>
          <w:sz w:val="36"/>
          <w:szCs w:val="36"/>
        </w:rPr>
      </w:pPr>
    </w:p>
    <w:p w14:paraId="61AF032C" w14:textId="4CE8F931"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Through celebration and encouragement, employee achievements and milestones will be recognised, acknowledged and shared.</w:t>
      </w:r>
    </w:p>
    <w:p w14:paraId="1D8130B9" w14:textId="77777777" w:rsidR="00DB4B9E" w:rsidRPr="00DB4B9E" w:rsidRDefault="00DB4B9E" w:rsidP="00DB4B9E">
      <w:pPr>
        <w:rPr>
          <w:rFonts w:asciiTheme="minorBidi" w:hAnsiTheme="minorBidi"/>
          <w:color w:val="000000" w:themeColor="text1"/>
          <w:sz w:val="36"/>
          <w:szCs w:val="36"/>
        </w:rPr>
      </w:pPr>
    </w:p>
    <w:p w14:paraId="2C2AF3D1"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Identify succession planning opportunities to retain skills</w:t>
      </w:r>
    </w:p>
    <w:p w14:paraId="06D86369" w14:textId="77777777" w:rsid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 xml:space="preserve">Succession planning opportunities are identified </w:t>
      </w:r>
      <w:proofErr w:type="gramStart"/>
      <w:r w:rsidRPr="00DB4B9E">
        <w:rPr>
          <w:rFonts w:asciiTheme="minorBidi" w:hAnsiTheme="minorBidi"/>
          <w:color w:val="000000" w:themeColor="text1"/>
          <w:sz w:val="36"/>
          <w:szCs w:val="36"/>
        </w:rPr>
        <w:t>early</w:t>
      </w:r>
      <w:proofErr w:type="gramEnd"/>
      <w:r w:rsidRPr="00DB4B9E">
        <w:rPr>
          <w:rFonts w:asciiTheme="minorBidi" w:hAnsiTheme="minorBidi"/>
          <w:color w:val="000000" w:themeColor="text1"/>
          <w:sz w:val="36"/>
          <w:szCs w:val="36"/>
        </w:rPr>
        <w:t xml:space="preserve"> and development plans are reflective of proposed progression routes through the Union and beyond.</w:t>
      </w:r>
    </w:p>
    <w:p w14:paraId="312F3182" w14:textId="77777777" w:rsidR="00980A28" w:rsidRPr="00DB4B9E" w:rsidRDefault="00980A28" w:rsidP="00DB4B9E">
      <w:pPr>
        <w:rPr>
          <w:rFonts w:asciiTheme="minorBidi" w:hAnsiTheme="minorBidi"/>
          <w:color w:val="000000" w:themeColor="text1"/>
          <w:sz w:val="36"/>
          <w:szCs w:val="36"/>
        </w:rPr>
      </w:pPr>
    </w:p>
    <w:p w14:paraId="558042F1" w14:textId="366A5563"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 xml:space="preserve">Team members are aware of internal progression opportunities through internal communication and open </w:t>
      </w:r>
      <w:r w:rsidRPr="00DB4B9E">
        <w:rPr>
          <w:rFonts w:asciiTheme="minorBidi" w:hAnsiTheme="minorBidi"/>
          <w:color w:val="000000" w:themeColor="text1"/>
          <w:sz w:val="36"/>
          <w:szCs w:val="36"/>
        </w:rPr>
        <w:lastRenderedPageBreak/>
        <w:t>career conversations and aspire to progress their careers within the sector.</w:t>
      </w:r>
    </w:p>
    <w:p w14:paraId="35805FDD" w14:textId="77777777" w:rsidR="00DB4B9E" w:rsidRPr="00DB4B9E" w:rsidRDefault="00DB4B9E" w:rsidP="00DB4B9E">
      <w:pPr>
        <w:rPr>
          <w:rFonts w:asciiTheme="minorBidi" w:hAnsiTheme="minorBidi"/>
          <w:color w:val="000000" w:themeColor="text1"/>
          <w:sz w:val="36"/>
          <w:szCs w:val="36"/>
        </w:rPr>
      </w:pPr>
    </w:p>
    <w:p w14:paraId="61E72725"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Promote a positive health and wellbeing culture</w:t>
      </w:r>
    </w:p>
    <w:p w14:paraId="7BD5AB8D" w14:textId="77777777"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Employees are empowered to find flexible ways of working that maintain a suitable work- life balance allowing them to contribute more effectively.</w:t>
      </w:r>
    </w:p>
    <w:p w14:paraId="454AE77F" w14:textId="77777777" w:rsidR="00980A28" w:rsidRDefault="00980A28" w:rsidP="00DB4B9E">
      <w:pPr>
        <w:rPr>
          <w:rFonts w:asciiTheme="minorBidi" w:hAnsiTheme="minorBidi"/>
          <w:color w:val="000000" w:themeColor="text1"/>
          <w:sz w:val="36"/>
          <w:szCs w:val="36"/>
        </w:rPr>
      </w:pPr>
    </w:p>
    <w:p w14:paraId="4F233CC1" w14:textId="7A8B18FF"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Roles and responsibilities are regularly reviewed to ensure we are providing meaningful work that inspires and motivates our team members.</w:t>
      </w:r>
    </w:p>
    <w:p w14:paraId="3E762545" w14:textId="77777777" w:rsidR="00980A28" w:rsidRDefault="00980A28" w:rsidP="00DB4B9E">
      <w:pPr>
        <w:rPr>
          <w:rFonts w:asciiTheme="minorBidi" w:hAnsiTheme="minorBidi"/>
          <w:color w:val="000000" w:themeColor="text1"/>
          <w:sz w:val="36"/>
          <w:szCs w:val="36"/>
        </w:rPr>
      </w:pPr>
    </w:p>
    <w:p w14:paraId="735A90A2" w14:textId="659FCC86" w:rsidR="00DB4B9E" w:rsidRPr="00DB4B9E" w:rsidRDefault="00DB4B9E" w:rsidP="00DB4B9E">
      <w:pPr>
        <w:rPr>
          <w:rFonts w:asciiTheme="minorBidi" w:hAnsiTheme="minorBidi"/>
          <w:color w:val="000000" w:themeColor="text1"/>
          <w:sz w:val="36"/>
          <w:szCs w:val="36"/>
        </w:rPr>
      </w:pPr>
      <w:r w:rsidRPr="00DB4B9E">
        <w:rPr>
          <w:rFonts w:asciiTheme="minorBidi" w:hAnsiTheme="minorBidi"/>
          <w:color w:val="000000" w:themeColor="text1"/>
          <w:sz w:val="36"/>
          <w:szCs w:val="36"/>
        </w:rPr>
        <w:t>Wellbeing support is provided through a variety of internal and external services and feedback is gathered to ensure signposting and provision is relevant and helpful.</w:t>
      </w:r>
    </w:p>
    <w:p w14:paraId="006E4BCC" w14:textId="77777777" w:rsidR="00DB4B9E" w:rsidRPr="00DB4B9E" w:rsidRDefault="00DB4B9E" w:rsidP="00DB4B9E">
      <w:pPr>
        <w:rPr>
          <w:rFonts w:asciiTheme="minorBidi" w:hAnsiTheme="minorBidi"/>
          <w:color w:val="000000" w:themeColor="text1"/>
          <w:sz w:val="36"/>
          <w:szCs w:val="36"/>
        </w:rPr>
      </w:pPr>
    </w:p>
    <w:p w14:paraId="04AF7F45" w14:textId="77777777" w:rsidR="00DB4B9E" w:rsidRPr="00980A28" w:rsidRDefault="00DB4B9E" w:rsidP="00DB4B9E">
      <w:pPr>
        <w:rPr>
          <w:rFonts w:asciiTheme="minorBidi" w:hAnsiTheme="minorBidi"/>
          <w:b/>
          <w:bCs/>
          <w:color w:val="000000" w:themeColor="text1"/>
          <w:sz w:val="36"/>
          <w:szCs w:val="36"/>
        </w:rPr>
      </w:pPr>
      <w:r w:rsidRPr="00980A28">
        <w:rPr>
          <w:rFonts w:asciiTheme="minorBidi" w:hAnsiTheme="minorBidi"/>
          <w:b/>
          <w:bCs/>
          <w:color w:val="000000" w:themeColor="text1"/>
          <w:sz w:val="36"/>
          <w:szCs w:val="36"/>
        </w:rPr>
        <w:t>Objectives/key targets</w:t>
      </w:r>
    </w:p>
    <w:p w14:paraId="6483B2C4" w14:textId="77777777" w:rsidR="00980A28" w:rsidRDefault="00DB4B9E" w:rsidP="00980A28">
      <w:pPr>
        <w:pStyle w:val="ListParagraph"/>
        <w:numPr>
          <w:ilvl w:val="0"/>
          <w:numId w:val="24"/>
        </w:numPr>
        <w:rPr>
          <w:rFonts w:asciiTheme="minorBidi" w:hAnsiTheme="minorBidi"/>
          <w:color w:val="000000" w:themeColor="text1"/>
          <w:sz w:val="36"/>
          <w:szCs w:val="36"/>
        </w:rPr>
      </w:pPr>
      <w:r w:rsidRPr="00980A28">
        <w:rPr>
          <w:rFonts w:asciiTheme="minorBidi" w:hAnsiTheme="minorBidi"/>
          <w:color w:val="000000" w:themeColor="text1"/>
          <w:sz w:val="36"/>
          <w:szCs w:val="36"/>
        </w:rPr>
        <w:t>Average length of service remains over 3 years.</w:t>
      </w:r>
    </w:p>
    <w:p w14:paraId="5BB22C7E" w14:textId="5D461440" w:rsidR="00DB4B9E" w:rsidRPr="00980A28" w:rsidRDefault="00DB4B9E" w:rsidP="00980A28">
      <w:pPr>
        <w:pStyle w:val="ListParagraph"/>
        <w:numPr>
          <w:ilvl w:val="0"/>
          <w:numId w:val="24"/>
        </w:numPr>
        <w:rPr>
          <w:rFonts w:asciiTheme="minorBidi" w:hAnsiTheme="minorBidi"/>
          <w:color w:val="000000" w:themeColor="text1"/>
          <w:sz w:val="36"/>
          <w:szCs w:val="36"/>
        </w:rPr>
      </w:pPr>
      <w:r w:rsidRPr="00980A28">
        <w:rPr>
          <w:rFonts w:asciiTheme="minorBidi" w:hAnsiTheme="minorBidi"/>
          <w:color w:val="000000" w:themeColor="text1"/>
          <w:sz w:val="36"/>
          <w:szCs w:val="36"/>
        </w:rPr>
        <w:t>Positive rates of staff retention are maintained below 15%.</w:t>
      </w:r>
    </w:p>
    <w:p w14:paraId="1FD1D781" w14:textId="66B967E1" w:rsidR="00E94B81" w:rsidRDefault="00DB4B9E" w:rsidP="00980A28">
      <w:pPr>
        <w:pStyle w:val="ListParagraph"/>
        <w:numPr>
          <w:ilvl w:val="0"/>
          <w:numId w:val="24"/>
        </w:numPr>
        <w:rPr>
          <w:rFonts w:asciiTheme="minorBidi" w:hAnsiTheme="minorBidi"/>
          <w:color w:val="000000" w:themeColor="text1"/>
          <w:sz w:val="36"/>
          <w:szCs w:val="36"/>
        </w:rPr>
      </w:pPr>
      <w:r w:rsidRPr="00980A28">
        <w:rPr>
          <w:rFonts w:asciiTheme="minorBidi" w:hAnsiTheme="minorBidi"/>
          <w:color w:val="000000" w:themeColor="text1"/>
          <w:sz w:val="36"/>
          <w:szCs w:val="36"/>
        </w:rPr>
        <w:t>Absence levels remain below an average of 3 days per year per employee.</w:t>
      </w:r>
    </w:p>
    <w:p w14:paraId="71D3124E" w14:textId="77777777" w:rsidR="00E94B81" w:rsidRDefault="00E94B81">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1FE32A00" w14:textId="77777777" w:rsidR="00E94B81" w:rsidRPr="00E94B81" w:rsidRDefault="00E94B81" w:rsidP="00E94B81">
      <w:pPr>
        <w:rPr>
          <w:rFonts w:asciiTheme="minorBidi" w:hAnsiTheme="minorBidi"/>
          <w:b/>
          <w:bCs/>
          <w:color w:val="000000" w:themeColor="text1"/>
          <w:sz w:val="36"/>
          <w:szCs w:val="36"/>
        </w:rPr>
      </w:pPr>
      <w:r w:rsidRPr="00E94B81">
        <w:rPr>
          <w:rFonts w:asciiTheme="minorBidi" w:hAnsiTheme="minorBidi"/>
          <w:b/>
          <w:bCs/>
          <w:color w:val="000000" w:themeColor="text1"/>
          <w:sz w:val="36"/>
          <w:szCs w:val="36"/>
        </w:rPr>
        <w:lastRenderedPageBreak/>
        <w:t>Bucks Students’ Union</w:t>
      </w:r>
    </w:p>
    <w:p w14:paraId="538A3AC9"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High Wycombe Campus</w:t>
      </w:r>
    </w:p>
    <w:p w14:paraId="68CF0CC7" w14:textId="5C58BE52" w:rsidR="00E94B81"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North Wing,</w:t>
      </w:r>
    </w:p>
    <w:p w14:paraId="375C922E"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Queen Alexandra Road,</w:t>
      </w:r>
    </w:p>
    <w:p w14:paraId="1C58CC6B"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High Wycombe,</w:t>
      </w:r>
    </w:p>
    <w:p w14:paraId="6A2A12C5" w14:textId="1ABE94A2"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Buckinghamshire HP11 2JZ</w:t>
      </w:r>
    </w:p>
    <w:p w14:paraId="4B0259B4" w14:textId="77777777" w:rsidR="00E94B81" w:rsidRPr="00E94B81" w:rsidRDefault="00E94B81" w:rsidP="00E94B81">
      <w:pPr>
        <w:rPr>
          <w:rFonts w:asciiTheme="minorBidi" w:hAnsiTheme="minorBidi"/>
          <w:color w:val="000000" w:themeColor="text1"/>
          <w:sz w:val="36"/>
          <w:szCs w:val="36"/>
        </w:rPr>
      </w:pPr>
    </w:p>
    <w:p w14:paraId="6B1EFFA8"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Tel: 01494 601 600</w:t>
      </w:r>
    </w:p>
    <w:p w14:paraId="67164C01" w14:textId="77777777" w:rsidR="00E94B81" w:rsidRPr="00E94B81" w:rsidRDefault="00E94B81" w:rsidP="00E94B81">
      <w:pPr>
        <w:rPr>
          <w:rFonts w:asciiTheme="minorBidi" w:hAnsiTheme="minorBidi"/>
          <w:color w:val="000000" w:themeColor="text1"/>
          <w:sz w:val="36"/>
          <w:szCs w:val="36"/>
        </w:rPr>
      </w:pPr>
    </w:p>
    <w:p w14:paraId="1F42C60C" w14:textId="07E8E355"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 xml:space="preserve">Email: </w:t>
      </w:r>
      <w:hyperlink r:id="rId5" w:history="1">
        <w:r w:rsidRPr="00F34190">
          <w:rPr>
            <w:rStyle w:val="Hyperlink"/>
            <w:rFonts w:asciiTheme="minorBidi" w:hAnsiTheme="minorBidi"/>
            <w:sz w:val="36"/>
            <w:szCs w:val="36"/>
          </w:rPr>
          <w:t>union@bnu.ac.uk</w:t>
        </w:r>
      </w:hyperlink>
    </w:p>
    <w:p w14:paraId="3B2A4E16" w14:textId="77777777" w:rsidR="00E94B81" w:rsidRDefault="00E94B81" w:rsidP="00E94B81">
      <w:pPr>
        <w:rPr>
          <w:rFonts w:asciiTheme="minorBidi" w:hAnsiTheme="minorBidi"/>
          <w:color w:val="000000" w:themeColor="text1"/>
          <w:sz w:val="36"/>
          <w:szCs w:val="36"/>
        </w:rPr>
      </w:pPr>
    </w:p>
    <w:p w14:paraId="73E1795C"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Uxbridge Campus</w:t>
      </w:r>
    </w:p>
    <w:p w14:paraId="49D95B15" w14:textId="3C67C446" w:rsidR="00E94B81"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First floor,</w:t>
      </w:r>
    </w:p>
    <w:p w14:paraId="4005DB5C"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106 Oxford Road,</w:t>
      </w:r>
    </w:p>
    <w:p w14:paraId="331C2470"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Uxbridge,</w:t>
      </w:r>
    </w:p>
    <w:p w14:paraId="32881E21" w14:textId="612A6972"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Middlesex UB8 1NA</w:t>
      </w:r>
    </w:p>
    <w:p w14:paraId="1EBCC94B" w14:textId="77777777" w:rsidR="00E94B81" w:rsidRPr="00E94B81" w:rsidRDefault="00E94B81" w:rsidP="00E94B81">
      <w:pPr>
        <w:rPr>
          <w:rFonts w:asciiTheme="minorBidi" w:hAnsiTheme="minorBidi"/>
          <w:color w:val="000000" w:themeColor="text1"/>
          <w:sz w:val="36"/>
          <w:szCs w:val="36"/>
        </w:rPr>
      </w:pPr>
    </w:p>
    <w:p w14:paraId="36D411DF" w14:textId="2AF8A83D"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Tel: 01494 605 180</w:t>
      </w:r>
    </w:p>
    <w:p w14:paraId="7953F293" w14:textId="77777777" w:rsidR="00E94B81" w:rsidRDefault="00E94B81" w:rsidP="00E94B81">
      <w:pPr>
        <w:rPr>
          <w:rFonts w:asciiTheme="minorBidi" w:hAnsiTheme="minorBidi"/>
          <w:color w:val="000000" w:themeColor="text1"/>
          <w:sz w:val="36"/>
          <w:szCs w:val="36"/>
        </w:rPr>
      </w:pPr>
    </w:p>
    <w:p w14:paraId="7EBCB677" w14:textId="77777777" w:rsidR="00E94B81" w:rsidRPr="00E94B81" w:rsidRDefault="00E94B81" w:rsidP="00E94B81">
      <w:pPr>
        <w:rPr>
          <w:rFonts w:asciiTheme="minorBidi" w:hAnsiTheme="minorBidi"/>
          <w:color w:val="000000" w:themeColor="text1"/>
          <w:sz w:val="36"/>
          <w:szCs w:val="36"/>
        </w:rPr>
      </w:pPr>
    </w:p>
    <w:p w14:paraId="45EB160A" w14:textId="2864F6BA" w:rsidR="00DB4B9E"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Bucks Students’ Union is a registered charity – no. 1144820</w:t>
      </w:r>
      <w:r>
        <w:rPr>
          <w:rFonts w:asciiTheme="minorBidi" w:hAnsiTheme="minorBidi"/>
          <w:color w:val="000000" w:themeColor="text1"/>
          <w:sz w:val="36"/>
          <w:szCs w:val="36"/>
        </w:rPr>
        <w:tab/>
      </w:r>
    </w:p>
    <w:sectPr w:rsidR="00DB4B9E" w:rsidRPr="00E94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pitch w:val="default"/>
    <w:sig w:usb0="00000003" w:usb1="00000000" w:usb2="00000000" w:usb3="00000000" w:csb0="00000001" w:csb1="00000000"/>
  </w:font>
  <w:font w:name="Frutiger LT Pro 45 Light">
    <w:panose1 w:val="020B0403030504020204"/>
    <w:charset w:val="4D"/>
    <w:family w:val="swiss"/>
    <w:notTrueType/>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0DF9"/>
    <w:multiLevelType w:val="hybridMultilevel"/>
    <w:tmpl w:val="5CC8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225B"/>
    <w:multiLevelType w:val="hybridMultilevel"/>
    <w:tmpl w:val="75D2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F5F96"/>
    <w:multiLevelType w:val="hybridMultilevel"/>
    <w:tmpl w:val="6BDA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0456"/>
    <w:multiLevelType w:val="hybridMultilevel"/>
    <w:tmpl w:val="E9A8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B54FB"/>
    <w:multiLevelType w:val="hybridMultilevel"/>
    <w:tmpl w:val="D99E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FCB"/>
    <w:multiLevelType w:val="hybridMultilevel"/>
    <w:tmpl w:val="20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C2858"/>
    <w:multiLevelType w:val="hybridMultilevel"/>
    <w:tmpl w:val="C2F0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313CE"/>
    <w:multiLevelType w:val="hybridMultilevel"/>
    <w:tmpl w:val="E67A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C310D"/>
    <w:multiLevelType w:val="hybridMultilevel"/>
    <w:tmpl w:val="F4C0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976C2"/>
    <w:multiLevelType w:val="hybridMultilevel"/>
    <w:tmpl w:val="45D21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85216"/>
    <w:multiLevelType w:val="hybridMultilevel"/>
    <w:tmpl w:val="DEA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C1927"/>
    <w:multiLevelType w:val="hybridMultilevel"/>
    <w:tmpl w:val="42D2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71B71"/>
    <w:multiLevelType w:val="hybridMultilevel"/>
    <w:tmpl w:val="031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35DF0"/>
    <w:multiLevelType w:val="hybridMultilevel"/>
    <w:tmpl w:val="3404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737FF"/>
    <w:multiLevelType w:val="hybridMultilevel"/>
    <w:tmpl w:val="DB30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80230"/>
    <w:multiLevelType w:val="hybridMultilevel"/>
    <w:tmpl w:val="460A7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DD6937"/>
    <w:multiLevelType w:val="hybridMultilevel"/>
    <w:tmpl w:val="5F84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757C6A"/>
    <w:multiLevelType w:val="hybridMultilevel"/>
    <w:tmpl w:val="80E0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06BD3"/>
    <w:multiLevelType w:val="hybridMultilevel"/>
    <w:tmpl w:val="76D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E727F"/>
    <w:multiLevelType w:val="hybridMultilevel"/>
    <w:tmpl w:val="75E4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53968"/>
    <w:multiLevelType w:val="hybridMultilevel"/>
    <w:tmpl w:val="29DC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275432"/>
    <w:multiLevelType w:val="hybridMultilevel"/>
    <w:tmpl w:val="B628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E5576"/>
    <w:multiLevelType w:val="hybridMultilevel"/>
    <w:tmpl w:val="B2B4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23644"/>
    <w:multiLevelType w:val="hybridMultilevel"/>
    <w:tmpl w:val="3C28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110204">
    <w:abstractNumId w:val="23"/>
  </w:num>
  <w:num w:numId="2" w16cid:durableId="1294366664">
    <w:abstractNumId w:val="0"/>
  </w:num>
  <w:num w:numId="3" w16cid:durableId="1661420551">
    <w:abstractNumId w:val="6"/>
  </w:num>
  <w:num w:numId="4" w16cid:durableId="1181120583">
    <w:abstractNumId w:val="21"/>
  </w:num>
  <w:num w:numId="5" w16cid:durableId="1468275723">
    <w:abstractNumId w:val="2"/>
  </w:num>
  <w:num w:numId="6" w16cid:durableId="403454990">
    <w:abstractNumId w:val="14"/>
  </w:num>
  <w:num w:numId="7" w16cid:durableId="1922134582">
    <w:abstractNumId w:val="18"/>
  </w:num>
  <w:num w:numId="8" w16cid:durableId="1348362306">
    <w:abstractNumId w:val="3"/>
  </w:num>
  <w:num w:numId="9" w16cid:durableId="144206668">
    <w:abstractNumId w:val="8"/>
  </w:num>
  <w:num w:numId="10" w16cid:durableId="536549872">
    <w:abstractNumId w:val="12"/>
  </w:num>
  <w:num w:numId="11" w16cid:durableId="297616635">
    <w:abstractNumId w:val="9"/>
  </w:num>
  <w:num w:numId="12" w16cid:durableId="661472800">
    <w:abstractNumId w:val="4"/>
  </w:num>
  <w:num w:numId="13" w16cid:durableId="1514605649">
    <w:abstractNumId w:val="7"/>
  </w:num>
  <w:num w:numId="14" w16cid:durableId="353726475">
    <w:abstractNumId w:val="5"/>
  </w:num>
  <w:num w:numId="15" w16cid:durableId="1161696977">
    <w:abstractNumId w:val="22"/>
  </w:num>
  <w:num w:numId="16" w16cid:durableId="350306274">
    <w:abstractNumId w:val="1"/>
  </w:num>
  <w:num w:numId="17" w16cid:durableId="35087034">
    <w:abstractNumId w:val="15"/>
  </w:num>
  <w:num w:numId="18" w16cid:durableId="1724408450">
    <w:abstractNumId w:val="17"/>
  </w:num>
  <w:num w:numId="19" w16cid:durableId="1613050500">
    <w:abstractNumId w:val="10"/>
  </w:num>
  <w:num w:numId="20" w16cid:durableId="932857339">
    <w:abstractNumId w:val="20"/>
  </w:num>
  <w:num w:numId="21" w16cid:durableId="1626620329">
    <w:abstractNumId w:val="11"/>
  </w:num>
  <w:num w:numId="22" w16cid:durableId="429007111">
    <w:abstractNumId w:val="16"/>
  </w:num>
  <w:num w:numId="23" w16cid:durableId="1250772654">
    <w:abstractNumId w:val="13"/>
  </w:num>
  <w:num w:numId="24" w16cid:durableId="3175366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44"/>
    <w:rsid w:val="00001C60"/>
    <w:rsid w:val="0001743D"/>
    <w:rsid w:val="0002591D"/>
    <w:rsid w:val="00033B33"/>
    <w:rsid w:val="00033EBF"/>
    <w:rsid w:val="00034E3A"/>
    <w:rsid w:val="000413BE"/>
    <w:rsid w:val="00056284"/>
    <w:rsid w:val="00070CBF"/>
    <w:rsid w:val="000719BB"/>
    <w:rsid w:val="00076B75"/>
    <w:rsid w:val="0009031F"/>
    <w:rsid w:val="000B4734"/>
    <w:rsid w:val="000F3CD2"/>
    <w:rsid w:val="000F5723"/>
    <w:rsid w:val="0011253F"/>
    <w:rsid w:val="00151BBA"/>
    <w:rsid w:val="0017403F"/>
    <w:rsid w:val="0017594D"/>
    <w:rsid w:val="001878A0"/>
    <w:rsid w:val="001C001C"/>
    <w:rsid w:val="001C6472"/>
    <w:rsid w:val="001D1667"/>
    <w:rsid w:val="00216431"/>
    <w:rsid w:val="00245FC9"/>
    <w:rsid w:val="00267B82"/>
    <w:rsid w:val="00280FBD"/>
    <w:rsid w:val="0028174D"/>
    <w:rsid w:val="00284D6B"/>
    <w:rsid w:val="002A2A04"/>
    <w:rsid w:val="002A5F67"/>
    <w:rsid w:val="002A7B47"/>
    <w:rsid w:val="002C651C"/>
    <w:rsid w:val="002E24EB"/>
    <w:rsid w:val="002E2F20"/>
    <w:rsid w:val="002F27C5"/>
    <w:rsid w:val="002F3AAA"/>
    <w:rsid w:val="00312385"/>
    <w:rsid w:val="00322E7E"/>
    <w:rsid w:val="00377B44"/>
    <w:rsid w:val="00391F32"/>
    <w:rsid w:val="003D2DC9"/>
    <w:rsid w:val="003E370D"/>
    <w:rsid w:val="004438E1"/>
    <w:rsid w:val="00453717"/>
    <w:rsid w:val="00472CF7"/>
    <w:rsid w:val="004E5F5A"/>
    <w:rsid w:val="00555FF9"/>
    <w:rsid w:val="0057026C"/>
    <w:rsid w:val="005876E3"/>
    <w:rsid w:val="005C5F6F"/>
    <w:rsid w:val="005F1D64"/>
    <w:rsid w:val="00601C18"/>
    <w:rsid w:val="00621A66"/>
    <w:rsid w:val="00632CCA"/>
    <w:rsid w:val="00644285"/>
    <w:rsid w:val="00663998"/>
    <w:rsid w:val="00684808"/>
    <w:rsid w:val="006B0C3E"/>
    <w:rsid w:val="006C6D38"/>
    <w:rsid w:val="006D1832"/>
    <w:rsid w:val="007306EE"/>
    <w:rsid w:val="00736A5E"/>
    <w:rsid w:val="0074762B"/>
    <w:rsid w:val="00772EAC"/>
    <w:rsid w:val="00797CB0"/>
    <w:rsid w:val="007E399E"/>
    <w:rsid w:val="00815F86"/>
    <w:rsid w:val="0084259C"/>
    <w:rsid w:val="00854E6B"/>
    <w:rsid w:val="008742BF"/>
    <w:rsid w:val="0087449E"/>
    <w:rsid w:val="00894348"/>
    <w:rsid w:val="008A3C1B"/>
    <w:rsid w:val="008E0FE1"/>
    <w:rsid w:val="008E6554"/>
    <w:rsid w:val="008F79D1"/>
    <w:rsid w:val="0094208A"/>
    <w:rsid w:val="0096653E"/>
    <w:rsid w:val="00980A28"/>
    <w:rsid w:val="009B7FFE"/>
    <w:rsid w:val="009C7626"/>
    <w:rsid w:val="00A642CD"/>
    <w:rsid w:val="00A73CE1"/>
    <w:rsid w:val="00A95574"/>
    <w:rsid w:val="00AB168C"/>
    <w:rsid w:val="00AC672B"/>
    <w:rsid w:val="00AE7A98"/>
    <w:rsid w:val="00B022D9"/>
    <w:rsid w:val="00B71854"/>
    <w:rsid w:val="00B95C6F"/>
    <w:rsid w:val="00BB6400"/>
    <w:rsid w:val="00BE048F"/>
    <w:rsid w:val="00BE2588"/>
    <w:rsid w:val="00BE3AAD"/>
    <w:rsid w:val="00BE7451"/>
    <w:rsid w:val="00C37A4F"/>
    <w:rsid w:val="00C5758B"/>
    <w:rsid w:val="00C6506B"/>
    <w:rsid w:val="00C92F98"/>
    <w:rsid w:val="00CA57E6"/>
    <w:rsid w:val="00CF7DDA"/>
    <w:rsid w:val="00D434D4"/>
    <w:rsid w:val="00DA4A41"/>
    <w:rsid w:val="00DA6BEC"/>
    <w:rsid w:val="00DB31CD"/>
    <w:rsid w:val="00DB4B9E"/>
    <w:rsid w:val="00DE0654"/>
    <w:rsid w:val="00DE30FC"/>
    <w:rsid w:val="00E20AD6"/>
    <w:rsid w:val="00E469B8"/>
    <w:rsid w:val="00E54545"/>
    <w:rsid w:val="00E74171"/>
    <w:rsid w:val="00E87303"/>
    <w:rsid w:val="00E94B81"/>
    <w:rsid w:val="00E96673"/>
    <w:rsid w:val="00EB4AFA"/>
    <w:rsid w:val="00F603AC"/>
    <w:rsid w:val="00F66908"/>
    <w:rsid w:val="00F71622"/>
    <w:rsid w:val="00F75FC1"/>
    <w:rsid w:val="00F9440F"/>
    <w:rsid w:val="00FB432C"/>
    <w:rsid w:val="00FC6129"/>
    <w:rsid w:val="00FF4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284D"/>
  <w15:chartTrackingRefBased/>
  <w15:docId w15:val="{06D3F512-BFE9-6F46-9A3F-150D2985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7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7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7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B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B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B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B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7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7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7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B44"/>
    <w:rPr>
      <w:rFonts w:eastAsiaTheme="majorEastAsia" w:cstheme="majorBidi"/>
      <w:color w:val="272727" w:themeColor="text1" w:themeTint="D8"/>
    </w:rPr>
  </w:style>
  <w:style w:type="paragraph" w:styleId="Title">
    <w:name w:val="Title"/>
    <w:basedOn w:val="Normal"/>
    <w:next w:val="Normal"/>
    <w:link w:val="TitleChar"/>
    <w:uiPriority w:val="10"/>
    <w:qFormat/>
    <w:rsid w:val="00377B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B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B44"/>
    <w:rPr>
      <w:i/>
      <w:iCs/>
      <w:color w:val="404040" w:themeColor="text1" w:themeTint="BF"/>
    </w:rPr>
  </w:style>
  <w:style w:type="paragraph" w:styleId="ListParagraph">
    <w:name w:val="List Paragraph"/>
    <w:basedOn w:val="Normal"/>
    <w:uiPriority w:val="34"/>
    <w:qFormat/>
    <w:rsid w:val="00377B44"/>
    <w:pPr>
      <w:ind w:left="720"/>
      <w:contextualSpacing/>
    </w:pPr>
  </w:style>
  <w:style w:type="character" w:styleId="IntenseEmphasis">
    <w:name w:val="Intense Emphasis"/>
    <w:basedOn w:val="DefaultParagraphFont"/>
    <w:uiPriority w:val="21"/>
    <w:qFormat/>
    <w:rsid w:val="00377B44"/>
    <w:rPr>
      <w:i/>
      <w:iCs/>
      <w:color w:val="0F4761" w:themeColor="accent1" w:themeShade="BF"/>
    </w:rPr>
  </w:style>
  <w:style w:type="paragraph" w:styleId="IntenseQuote">
    <w:name w:val="Intense Quote"/>
    <w:basedOn w:val="Normal"/>
    <w:next w:val="Normal"/>
    <w:link w:val="IntenseQuoteChar"/>
    <w:uiPriority w:val="30"/>
    <w:qFormat/>
    <w:rsid w:val="00377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B44"/>
    <w:rPr>
      <w:i/>
      <w:iCs/>
      <w:color w:val="0F4761" w:themeColor="accent1" w:themeShade="BF"/>
    </w:rPr>
  </w:style>
  <w:style w:type="character" w:styleId="IntenseReference">
    <w:name w:val="Intense Reference"/>
    <w:basedOn w:val="DefaultParagraphFont"/>
    <w:uiPriority w:val="32"/>
    <w:qFormat/>
    <w:rsid w:val="00377B44"/>
    <w:rPr>
      <w:b/>
      <w:bCs/>
      <w:smallCaps/>
      <w:color w:val="0F4761" w:themeColor="accent1" w:themeShade="BF"/>
      <w:spacing w:val="5"/>
    </w:rPr>
  </w:style>
  <w:style w:type="character" w:styleId="Strong">
    <w:name w:val="Strong"/>
    <w:basedOn w:val="DefaultParagraphFont"/>
    <w:uiPriority w:val="22"/>
    <w:qFormat/>
    <w:rsid w:val="00377B44"/>
    <w:rPr>
      <w:b/>
      <w:bCs/>
    </w:rPr>
  </w:style>
  <w:style w:type="character" w:styleId="Emphasis">
    <w:name w:val="Emphasis"/>
    <w:basedOn w:val="DefaultParagraphFont"/>
    <w:uiPriority w:val="20"/>
    <w:qFormat/>
    <w:rsid w:val="00377B44"/>
    <w:rPr>
      <w:i/>
      <w:iCs/>
    </w:rPr>
  </w:style>
  <w:style w:type="paragraph" w:customStyle="1" w:styleId="BasicParagraph">
    <w:name w:val="[Basic Paragraph]"/>
    <w:basedOn w:val="Normal"/>
    <w:uiPriority w:val="99"/>
    <w:rsid w:val="00C5758B"/>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Body">
    <w:name w:val="Body"/>
    <w:basedOn w:val="Normal"/>
    <w:uiPriority w:val="99"/>
    <w:rsid w:val="00C5758B"/>
    <w:pPr>
      <w:suppressAutoHyphens/>
      <w:autoSpaceDE w:val="0"/>
      <w:autoSpaceDN w:val="0"/>
      <w:adjustRightInd w:val="0"/>
      <w:spacing w:after="142" w:line="220" w:lineRule="atLeast"/>
      <w:textAlignment w:val="center"/>
    </w:pPr>
    <w:rPr>
      <w:rFonts w:ascii="Frutiger LT Pro 45 Light" w:hAnsi="Frutiger LT Pro 45 Light" w:cs="Frutiger LT Pro 45 Light"/>
      <w:color w:val="000000"/>
      <w:kern w:val="0"/>
      <w:sz w:val="18"/>
      <w:szCs w:val="18"/>
    </w:rPr>
  </w:style>
  <w:style w:type="paragraph" w:styleId="NoSpacing">
    <w:name w:val="No Spacing"/>
    <w:uiPriority w:val="1"/>
    <w:qFormat/>
    <w:rsid w:val="00453717"/>
  </w:style>
  <w:style w:type="character" w:styleId="SubtleEmphasis">
    <w:name w:val="Subtle Emphasis"/>
    <w:basedOn w:val="DefaultParagraphFont"/>
    <w:uiPriority w:val="19"/>
    <w:qFormat/>
    <w:rsid w:val="00453717"/>
    <w:rPr>
      <w:i/>
      <w:iCs/>
      <w:color w:val="404040" w:themeColor="text1" w:themeTint="BF"/>
    </w:rPr>
  </w:style>
  <w:style w:type="character" w:styleId="SubtleReference">
    <w:name w:val="Subtle Reference"/>
    <w:basedOn w:val="DefaultParagraphFont"/>
    <w:uiPriority w:val="31"/>
    <w:qFormat/>
    <w:rsid w:val="00453717"/>
    <w:rPr>
      <w:smallCaps/>
      <w:color w:val="5A5A5A" w:themeColor="text1" w:themeTint="A5"/>
    </w:rPr>
  </w:style>
  <w:style w:type="paragraph" w:styleId="Caption">
    <w:name w:val="caption"/>
    <w:basedOn w:val="Normal"/>
    <w:next w:val="Normal"/>
    <w:uiPriority w:val="35"/>
    <w:unhideWhenUsed/>
    <w:qFormat/>
    <w:rsid w:val="00CA57E6"/>
    <w:pPr>
      <w:spacing w:after="200"/>
    </w:pPr>
    <w:rPr>
      <w:i/>
      <w:iCs/>
      <w:color w:val="0E2841" w:themeColor="text2"/>
      <w:sz w:val="18"/>
      <w:szCs w:val="18"/>
    </w:rPr>
  </w:style>
  <w:style w:type="character" w:styleId="Hyperlink">
    <w:name w:val="Hyperlink"/>
    <w:basedOn w:val="DefaultParagraphFont"/>
    <w:uiPriority w:val="99"/>
    <w:unhideWhenUsed/>
    <w:rsid w:val="00E94B81"/>
    <w:rPr>
      <w:color w:val="467886" w:themeColor="hyperlink"/>
      <w:u w:val="single"/>
    </w:rPr>
  </w:style>
  <w:style w:type="character" w:styleId="UnresolvedMention">
    <w:name w:val="Unresolved Mention"/>
    <w:basedOn w:val="DefaultParagraphFont"/>
    <w:uiPriority w:val="99"/>
    <w:semiHidden/>
    <w:unhideWhenUsed/>
    <w:rsid w:val="00E94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60333">
      <w:bodyDiv w:val="1"/>
      <w:marLeft w:val="0"/>
      <w:marRight w:val="0"/>
      <w:marTop w:val="0"/>
      <w:marBottom w:val="0"/>
      <w:divBdr>
        <w:top w:val="none" w:sz="0" w:space="0" w:color="auto"/>
        <w:left w:val="none" w:sz="0" w:space="0" w:color="auto"/>
        <w:bottom w:val="none" w:sz="0" w:space="0" w:color="auto"/>
        <w:right w:val="none" w:sz="0" w:space="0" w:color="auto"/>
      </w:divBdr>
      <w:divsChild>
        <w:div w:id="956258003">
          <w:marLeft w:val="0"/>
          <w:marRight w:val="0"/>
          <w:marTop w:val="0"/>
          <w:marBottom w:val="0"/>
          <w:divBdr>
            <w:top w:val="none" w:sz="0" w:space="0" w:color="auto"/>
            <w:left w:val="none" w:sz="0" w:space="0" w:color="auto"/>
            <w:bottom w:val="none" w:sz="0" w:space="0" w:color="auto"/>
            <w:right w:val="none" w:sz="0" w:space="0" w:color="auto"/>
          </w:divBdr>
          <w:divsChild>
            <w:div w:id="432167927">
              <w:marLeft w:val="0"/>
              <w:marRight w:val="0"/>
              <w:marTop w:val="0"/>
              <w:marBottom w:val="0"/>
              <w:divBdr>
                <w:top w:val="none" w:sz="0" w:space="0" w:color="auto"/>
                <w:left w:val="none" w:sz="0" w:space="0" w:color="auto"/>
                <w:bottom w:val="none" w:sz="0" w:space="0" w:color="auto"/>
                <w:right w:val="none" w:sz="0" w:space="0" w:color="auto"/>
              </w:divBdr>
              <w:divsChild>
                <w:div w:id="1307856845">
                  <w:marLeft w:val="0"/>
                  <w:marRight w:val="0"/>
                  <w:marTop w:val="0"/>
                  <w:marBottom w:val="0"/>
                  <w:divBdr>
                    <w:top w:val="none" w:sz="0" w:space="0" w:color="auto"/>
                    <w:left w:val="none" w:sz="0" w:space="0" w:color="auto"/>
                    <w:bottom w:val="none" w:sz="0" w:space="0" w:color="auto"/>
                    <w:right w:val="none" w:sz="0" w:space="0" w:color="auto"/>
                  </w:divBdr>
                  <w:divsChild>
                    <w:div w:id="10536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2812">
      <w:bodyDiv w:val="1"/>
      <w:marLeft w:val="0"/>
      <w:marRight w:val="0"/>
      <w:marTop w:val="0"/>
      <w:marBottom w:val="0"/>
      <w:divBdr>
        <w:top w:val="none" w:sz="0" w:space="0" w:color="auto"/>
        <w:left w:val="none" w:sz="0" w:space="0" w:color="auto"/>
        <w:bottom w:val="none" w:sz="0" w:space="0" w:color="auto"/>
        <w:right w:val="none" w:sz="0" w:space="0" w:color="auto"/>
      </w:divBdr>
      <w:divsChild>
        <w:div w:id="258148273">
          <w:marLeft w:val="0"/>
          <w:marRight w:val="0"/>
          <w:marTop w:val="0"/>
          <w:marBottom w:val="0"/>
          <w:divBdr>
            <w:top w:val="none" w:sz="0" w:space="0" w:color="auto"/>
            <w:left w:val="none" w:sz="0" w:space="0" w:color="auto"/>
            <w:bottom w:val="none" w:sz="0" w:space="0" w:color="auto"/>
            <w:right w:val="none" w:sz="0" w:space="0" w:color="auto"/>
          </w:divBdr>
          <w:divsChild>
            <w:div w:id="56365177">
              <w:marLeft w:val="0"/>
              <w:marRight w:val="0"/>
              <w:marTop w:val="0"/>
              <w:marBottom w:val="0"/>
              <w:divBdr>
                <w:top w:val="none" w:sz="0" w:space="0" w:color="auto"/>
                <w:left w:val="none" w:sz="0" w:space="0" w:color="auto"/>
                <w:bottom w:val="none" w:sz="0" w:space="0" w:color="auto"/>
                <w:right w:val="none" w:sz="0" w:space="0" w:color="auto"/>
              </w:divBdr>
              <w:divsChild>
                <w:div w:id="1889342886">
                  <w:marLeft w:val="0"/>
                  <w:marRight w:val="0"/>
                  <w:marTop w:val="0"/>
                  <w:marBottom w:val="0"/>
                  <w:divBdr>
                    <w:top w:val="none" w:sz="0" w:space="0" w:color="auto"/>
                    <w:left w:val="none" w:sz="0" w:space="0" w:color="auto"/>
                    <w:bottom w:val="none" w:sz="0" w:space="0" w:color="auto"/>
                    <w:right w:val="none" w:sz="0" w:space="0" w:color="auto"/>
                  </w:divBdr>
                  <w:divsChild>
                    <w:div w:id="1416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53053">
      <w:bodyDiv w:val="1"/>
      <w:marLeft w:val="0"/>
      <w:marRight w:val="0"/>
      <w:marTop w:val="0"/>
      <w:marBottom w:val="0"/>
      <w:divBdr>
        <w:top w:val="none" w:sz="0" w:space="0" w:color="auto"/>
        <w:left w:val="none" w:sz="0" w:space="0" w:color="auto"/>
        <w:bottom w:val="none" w:sz="0" w:space="0" w:color="auto"/>
        <w:right w:val="none" w:sz="0" w:space="0" w:color="auto"/>
      </w:divBdr>
      <w:divsChild>
        <w:div w:id="1993680232">
          <w:marLeft w:val="0"/>
          <w:marRight w:val="0"/>
          <w:marTop w:val="0"/>
          <w:marBottom w:val="0"/>
          <w:divBdr>
            <w:top w:val="none" w:sz="0" w:space="0" w:color="auto"/>
            <w:left w:val="none" w:sz="0" w:space="0" w:color="auto"/>
            <w:bottom w:val="none" w:sz="0" w:space="0" w:color="auto"/>
            <w:right w:val="none" w:sz="0" w:space="0" w:color="auto"/>
          </w:divBdr>
          <w:divsChild>
            <w:div w:id="1625116884">
              <w:marLeft w:val="0"/>
              <w:marRight w:val="0"/>
              <w:marTop w:val="0"/>
              <w:marBottom w:val="0"/>
              <w:divBdr>
                <w:top w:val="none" w:sz="0" w:space="0" w:color="auto"/>
                <w:left w:val="none" w:sz="0" w:space="0" w:color="auto"/>
                <w:bottom w:val="none" w:sz="0" w:space="0" w:color="auto"/>
                <w:right w:val="none" w:sz="0" w:space="0" w:color="auto"/>
              </w:divBdr>
              <w:divsChild>
                <w:div w:id="1787844693">
                  <w:marLeft w:val="0"/>
                  <w:marRight w:val="0"/>
                  <w:marTop w:val="0"/>
                  <w:marBottom w:val="0"/>
                  <w:divBdr>
                    <w:top w:val="none" w:sz="0" w:space="0" w:color="auto"/>
                    <w:left w:val="none" w:sz="0" w:space="0" w:color="auto"/>
                    <w:bottom w:val="none" w:sz="0" w:space="0" w:color="auto"/>
                    <w:right w:val="none" w:sz="0" w:space="0" w:color="auto"/>
                  </w:divBdr>
                  <w:divsChild>
                    <w:div w:id="1407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7688">
      <w:bodyDiv w:val="1"/>
      <w:marLeft w:val="0"/>
      <w:marRight w:val="0"/>
      <w:marTop w:val="0"/>
      <w:marBottom w:val="0"/>
      <w:divBdr>
        <w:top w:val="none" w:sz="0" w:space="0" w:color="auto"/>
        <w:left w:val="none" w:sz="0" w:space="0" w:color="auto"/>
        <w:bottom w:val="none" w:sz="0" w:space="0" w:color="auto"/>
        <w:right w:val="none" w:sz="0" w:space="0" w:color="auto"/>
      </w:divBdr>
      <w:divsChild>
        <w:div w:id="1024746247">
          <w:marLeft w:val="0"/>
          <w:marRight w:val="0"/>
          <w:marTop w:val="0"/>
          <w:marBottom w:val="0"/>
          <w:divBdr>
            <w:top w:val="none" w:sz="0" w:space="0" w:color="auto"/>
            <w:left w:val="none" w:sz="0" w:space="0" w:color="auto"/>
            <w:bottom w:val="none" w:sz="0" w:space="0" w:color="auto"/>
            <w:right w:val="none" w:sz="0" w:space="0" w:color="auto"/>
          </w:divBdr>
          <w:divsChild>
            <w:div w:id="1092974689">
              <w:marLeft w:val="0"/>
              <w:marRight w:val="0"/>
              <w:marTop w:val="0"/>
              <w:marBottom w:val="0"/>
              <w:divBdr>
                <w:top w:val="none" w:sz="0" w:space="0" w:color="auto"/>
                <w:left w:val="none" w:sz="0" w:space="0" w:color="auto"/>
                <w:bottom w:val="none" w:sz="0" w:space="0" w:color="auto"/>
                <w:right w:val="none" w:sz="0" w:space="0" w:color="auto"/>
              </w:divBdr>
              <w:divsChild>
                <w:div w:id="197426530">
                  <w:marLeft w:val="0"/>
                  <w:marRight w:val="0"/>
                  <w:marTop w:val="0"/>
                  <w:marBottom w:val="0"/>
                  <w:divBdr>
                    <w:top w:val="none" w:sz="0" w:space="0" w:color="auto"/>
                    <w:left w:val="none" w:sz="0" w:space="0" w:color="auto"/>
                    <w:bottom w:val="none" w:sz="0" w:space="0" w:color="auto"/>
                    <w:right w:val="none" w:sz="0" w:space="0" w:color="auto"/>
                  </w:divBdr>
                  <w:divsChild>
                    <w:div w:id="7721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0352">
      <w:bodyDiv w:val="1"/>
      <w:marLeft w:val="0"/>
      <w:marRight w:val="0"/>
      <w:marTop w:val="0"/>
      <w:marBottom w:val="0"/>
      <w:divBdr>
        <w:top w:val="none" w:sz="0" w:space="0" w:color="auto"/>
        <w:left w:val="none" w:sz="0" w:space="0" w:color="auto"/>
        <w:bottom w:val="none" w:sz="0" w:space="0" w:color="auto"/>
        <w:right w:val="none" w:sz="0" w:space="0" w:color="auto"/>
      </w:divBdr>
      <w:divsChild>
        <w:div w:id="657999665">
          <w:marLeft w:val="0"/>
          <w:marRight w:val="0"/>
          <w:marTop w:val="0"/>
          <w:marBottom w:val="0"/>
          <w:divBdr>
            <w:top w:val="none" w:sz="0" w:space="0" w:color="auto"/>
            <w:left w:val="none" w:sz="0" w:space="0" w:color="auto"/>
            <w:bottom w:val="none" w:sz="0" w:space="0" w:color="auto"/>
            <w:right w:val="none" w:sz="0" w:space="0" w:color="auto"/>
          </w:divBdr>
          <w:divsChild>
            <w:div w:id="1063288415">
              <w:marLeft w:val="0"/>
              <w:marRight w:val="0"/>
              <w:marTop w:val="0"/>
              <w:marBottom w:val="0"/>
              <w:divBdr>
                <w:top w:val="none" w:sz="0" w:space="0" w:color="auto"/>
                <w:left w:val="none" w:sz="0" w:space="0" w:color="auto"/>
                <w:bottom w:val="none" w:sz="0" w:space="0" w:color="auto"/>
                <w:right w:val="none" w:sz="0" w:space="0" w:color="auto"/>
              </w:divBdr>
              <w:divsChild>
                <w:div w:id="779568715">
                  <w:marLeft w:val="0"/>
                  <w:marRight w:val="0"/>
                  <w:marTop w:val="0"/>
                  <w:marBottom w:val="0"/>
                  <w:divBdr>
                    <w:top w:val="none" w:sz="0" w:space="0" w:color="auto"/>
                    <w:left w:val="none" w:sz="0" w:space="0" w:color="auto"/>
                    <w:bottom w:val="none" w:sz="0" w:space="0" w:color="auto"/>
                    <w:right w:val="none" w:sz="0" w:space="0" w:color="auto"/>
                  </w:divBdr>
                  <w:divsChild>
                    <w:div w:id="5072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3100">
      <w:bodyDiv w:val="1"/>
      <w:marLeft w:val="0"/>
      <w:marRight w:val="0"/>
      <w:marTop w:val="0"/>
      <w:marBottom w:val="0"/>
      <w:divBdr>
        <w:top w:val="none" w:sz="0" w:space="0" w:color="auto"/>
        <w:left w:val="none" w:sz="0" w:space="0" w:color="auto"/>
        <w:bottom w:val="none" w:sz="0" w:space="0" w:color="auto"/>
        <w:right w:val="none" w:sz="0" w:space="0" w:color="auto"/>
      </w:divBdr>
      <w:divsChild>
        <w:div w:id="689380085">
          <w:marLeft w:val="0"/>
          <w:marRight w:val="0"/>
          <w:marTop w:val="0"/>
          <w:marBottom w:val="0"/>
          <w:divBdr>
            <w:top w:val="none" w:sz="0" w:space="0" w:color="auto"/>
            <w:left w:val="none" w:sz="0" w:space="0" w:color="auto"/>
            <w:bottom w:val="none" w:sz="0" w:space="0" w:color="auto"/>
            <w:right w:val="none" w:sz="0" w:space="0" w:color="auto"/>
          </w:divBdr>
          <w:divsChild>
            <w:div w:id="1907691255">
              <w:marLeft w:val="0"/>
              <w:marRight w:val="0"/>
              <w:marTop w:val="0"/>
              <w:marBottom w:val="0"/>
              <w:divBdr>
                <w:top w:val="none" w:sz="0" w:space="0" w:color="auto"/>
                <w:left w:val="none" w:sz="0" w:space="0" w:color="auto"/>
                <w:bottom w:val="none" w:sz="0" w:space="0" w:color="auto"/>
                <w:right w:val="none" w:sz="0" w:space="0" w:color="auto"/>
              </w:divBdr>
              <w:divsChild>
                <w:div w:id="1903514903">
                  <w:marLeft w:val="0"/>
                  <w:marRight w:val="0"/>
                  <w:marTop w:val="0"/>
                  <w:marBottom w:val="0"/>
                  <w:divBdr>
                    <w:top w:val="none" w:sz="0" w:space="0" w:color="auto"/>
                    <w:left w:val="none" w:sz="0" w:space="0" w:color="auto"/>
                    <w:bottom w:val="none" w:sz="0" w:space="0" w:color="auto"/>
                    <w:right w:val="none" w:sz="0" w:space="0" w:color="auto"/>
                  </w:divBdr>
                  <w:divsChild>
                    <w:div w:id="2834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0889">
      <w:bodyDiv w:val="1"/>
      <w:marLeft w:val="0"/>
      <w:marRight w:val="0"/>
      <w:marTop w:val="0"/>
      <w:marBottom w:val="0"/>
      <w:divBdr>
        <w:top w:val="none" w:sz="0" w:space="0" w:color="auto"/>
        <w:left w:val="none" w:sz="0" w:space="0" w:color="auto"/>
        <w:bottom w:val="none" w:sz="0" w:space="0" w:color="auto"/>
        <w:right w:val="none" w:sz="0" w:space="0" w:color="auto"/>
      </w:divBdr>
      <w:divsChild>
        <w:div w:id="1618676368">
          <w:marLeft w:val="0"/>
          <w:marRight w:val="0"/>
          <w:marTop w:val="0"/>
          <w:marBottom w:val="0"/>
          <w:divBdr>
            <w:top w:val="none" w:sz="0" w:space="0" w:color="auto"/>
            <w:left w:val="none" w:sz="0" w:space="0" w:color="auto"/>
            <w:bottom w:val="none" w:sz="0" w:space="0" w:color="auto"/>
            <w:right w:val="none" w:sz="0" w:space="0" w:color="auto"/>
          </w:divBdr>
          <w:divsChild>
            <w:div w:id="1492259103">
              <w:marLeft w:val="0"/>
              <w:marRight w:val="0"/>
              <w:marTop w:val="0"/>
              <w:marBottom w:val="0"/>
              <w:divBdr>
                <w:top w:val="none" w:sz="0" w:space="0" w:color="auto"/>
                <w:left w:val="none" w:sz="0" w:space="0" w:color="auto"/>
                <w:bottom w:val="none" w:sz="0" w:space="0" w:color="auto"/>
                <w:right w:val="none" w:sz="0" w:space="0" w:color="auto"/>
              </w:divBdr>
              <w:divsChild>
                <w:div w:id="1106850278">
                  <w:marLeft w:val="0"/>
                  <w:marRight w:val="0"/>
                  <w:marTop w:val="0"/>
                  <w:marBottom w:val="0"/>
                  <w:divBdr>
                    <w:top w:val="none" w:sz="0" w:space="0" w:color="auto"/>
                    <w:left w:val="none" w:sz="0" w:space="0" w:color="auto"/>
                    <w:bottom w:val="none" w:sz="0" w:space="0" w:color="auto"/>
                    <w:right w:val="none" w:sz="0" w:space="0" w:color="auto"/>
                  </w:divBdr>
                </w:div>
              </w:divsChild>
            </w:div>
            <w:div w:id="1334915242">
              <w:marLeft w:val="0"/>
              <w:marRight w:val="0"/>
              <w:marTop w:val="0"/>
              <w:marBottom w:val="0"/>
              <w:divBdr>
                <w:top w:val="none" w:sz="0" w:space="0" w:color="auto"/>
                <w:left w:val="none" w:sz="0" w:space="0" w:color="auto"/>
                <w:bottom w:val="none" w:sz="0" w:space="0" w:color="auto"/>
                <w:right w:val="none" w:sz="0" w:space="0" w:color="auto"/>
              </w:divBdr>
              <w:divsChild>
                <w:div w:id="1636568414">
                  <w:marLeft w:val="0"/>
                  <w:marRight w:val="0"/>
                  <w:marTop w:val="0"/>
                  <w:marBottom w:val="0"/>
                  <w:divBdr>
                    <w:top w:val="none" w:sz="0" w:space="0" w:color="auto"/>
                    <w:left w:val="none" w:sz="0" w:space="0" w:color="auto"/>
                    <w:bottom w:val="none" w:sz="0" w:space="0" w:color="auto"/>
                    <w:right w:val="none" w:sz="0" w:space="0" w:color="auto"/>
                  </w:divBdr>
                </w:div>
              </w:divsChild>
            </w:div>
            <w:div w:id="1018772817">
              <w:marLeft w:val="0"/>
              <w:marRight w:val="0"/>
              <w:marTop w:val="0"/>
              <w:marBottom w:val="0"/>
              <w:divBdr>
                <w:top w:val="none" w:sz="0" w:space="0" w:color="auto"/>
                <w:left w:val="none" w:sz="0" w:space="0" w:color="auto"/>
                <w:bottom w:val="none" w:sz="0" w:space="0" w:color="auto"/>
                <w:right w:val="none" w:sz="0" w:space="0" w:color="auto"/>
              </w:divBdr>
              <w:divsChild>
                <w:div w:id="98108334">
                  <w:marLeft w:val="0"/>
                  <w:marRight w:val="0"/>
                  <w:marTop w:val="0"/>
                  <w:marBottom w:val="0"/>
                  <w:divBdr>
                    <w:top w:val="none" w:sz="0" w:space="0" w:color="auto"/>
                    <w:left w:val="none" w:sz="0" w:space="0" w:color="auto"/>
                    <w:bottom w:val="none" w:sz="0" w:space="0" w:color="auto"/>
                    <w:right w:val="none" w:sz="0" w:space="0" w:color="auto"/>
                  </w:divBdr>
                </w:div>
              </w:divsChild>
            </w:div>
            <w:div w:id="899289664">
              <w:marLeft w:val="0"/>
              <w:marRight w:val="0"/>
              <w:marTop w:val="0"/>
              <w:marBottom w:val="0"/>
              <w:divBdr>
                <w:top w:val="none" w:sz="0" w:space="0" w:color="auto"/>
                <w:left w:val="none" w:sz="0" w:space="0" w:color="auto"/>
                <w:bottom w:val="none" w:sz="0" w:space="0" w:color="auto"/>
                <w:right w:val="none" w:sz="0" w:space="0" w:color="auto"/>
              </w:divBdr>
              <w:divsChild>
                <w:div w:id="1868716590">
                  <w:marLeft w:val="0"/>
                  <w:marRight w:val="0"/>
                  <w:marTop w:val="0"/>
                  <w:marBottom w:val="0"/>
                  <w:divBdr>
                    <w:top w:val="none" w:sz="0" w:space="0" w:color="auto"/>
                    <w:left w:val="none" w:sz="0" w:space="0" w:color="auto"/>
                    <w:bottom w:val="none" w:sz="0" w:space="0" w:color="auto"/>
                    <w:right w:val="none" w:sz="0" w:space="0" w:color="auto"/>
                  </w:divBdr>
                </w:div>
              </w:divsChild>
            </w:div>
            <w:div w:id="64962610">
              <w:marLeft w:val="0"/>
              <w:marRight w:val="0"/>
              <w:marTop w:val="0"/>
              <w:marBottom w:val="0"/>
              <w:divBdr>
                <w:top w:val="none" w:sz="0" w:space="0" w:color="auto"/>
                <w:left w:val="none" w:sz="0" w:space="0" w:color="auto"/>
                <w:bottom w:val="none" w:sz="0" w:space="0" w:color="auto"/>
                <w:right w:val="none" w:sz="0" w:space="0" w:color="auto"/>
              </w:divBdr>
              <w:divsChild>
                <w:div w:id="798259912">
                  <w:marLeft w:val="0"/>
                  <w:marRight w:val="0"/>
                  <w:marTop w:val="0"/>
                  <w:marBottom w:val="0"/>
                  <w:divBdr>
                    <w:top w:val="none" w:sz="0" w:space="0" w:color="auto"/>
                    <w:left w:val="none" w:sz="0" w:space="0" w:color="auto"/>
                    <w:bottom w:val="none" w:sz="0" w:space="0" w:color="auto"/>
                    <w:right w:val="none" w:sz="0" w:space="0" w:color="auto"/>
                  </w:divBdr>
                </w:div>
              </w:divsChild>
            </w:div>
            <w:div w:id="2099206970">
              <w:marLeft w:val="0"/>
              <w:marRight w:val="0"/>
              <w:marTop w:val="0"/>
              <w:marBottom w:val="0"/>
              <w:divBdr>
                <w:top w:val="none" w:sz="0" w:space="0" w:color="auto"/>
                <w:left w:val="none" w:sz="0" w:space="0" w:color="auto"/>
                <w:bottom w:val="none" w:sz="0" w:space="0" w:color="auto"/>
                <w:right w:val="none" w:sz="0" w:space="0" w:color="auto"/>
              </w:divBdr>
              <w:divsChild>
                <w:div w:id="1269386969">
                  <w:marLeft w:val="0"/>
                  <w:marRight w:val="0"/>
                  <w:marTop w:val="0"/>
                  <w:marBottom w:val="0"/>
                  <w:divBdr>
                    <w:top w:val="none" w:sz="0" w:space="0" w:color="auto"/>
                    <w:left w:val="none" w:sz="0" w:space="0" w:color="auto"/>
                    <w:bottom w:val="none" w:sz="0" w:space="0" w:color="auto"/>
                    <w:right w:val="none" w:sz="0" w:space="0" w:color="auto"/>
                  </w:divBdr>
                </w:div>
              </w:divsChild>
            </w:div>
            <w:div w:id="1533613157">
              <w:marLeft w:val="0"/>
              <w:marRight w:val="0"/>
              <w:marTop w:val="0"/>
              <w:marBottom w:val="0"/>
              <w:divBdr>
                <w:top w:val="none" w:sz="0" w:space="0" w:color="auto"/>
                <w:left w:val="none" w:sz="0" w:space="0" w:color="auto"/>
                <w:bottom w:val="none" w:sz="0" w:space="0" w:color="auto"/>
                <w:right w:val="none" w:sz="0" w:space="0" w:color="auto"/>
              </w:divBdr>
              <w:divsChild>
                <w:div w:id="1350373283">
                  <w:marLeft w:val="0"/>
                  <w:marRight w:val="0"/>
                  <w:marTop w:val="0"/>
                  <w:marBottom w:val="0"/>
                  <w:divBdr>
                    <w:top w:val="none" w:sz="0" w:space="0" w:color="auto"/>
                    <w:left w:val="none" w:sz="0" w:space="0" w:color="auto"/>
                    <w:bottom w:val="none" w:sz="0" w:space="0" w:color="auto"/>
                    <w:right w:val="none" w:sz="0" w:space="0" w:color="auto"/>
                  </w:divBdr>
                </w:div>
              </w:divsChild>
            </w:div>
            <w:div w:id="2139911200">
              <w:marLeft w:val="0"/>
              <w:marRight w:val="0"/>
              <w:marTop w:val="0"/>
              <w:marBottom w:val="0"/>
              <w:divBdr>
                <w:top w:val="none" w:sz="0" w:space="0" w:color="auto"/>
                <w:left w:val="none" w:sz="0" w:space="0" w:color="auto"/>
                <w:bottom w:val="none" w:sz="0" w:space="0" w:color="auto"/>
                <w:right w:val="none" w:sz="0" w:space="0" w:color="auto"/>
              </w:divBdr>
              <w:divsChild>
                <w:div w:id="46034569">
                  <w:marLeft w:val="0"/>
                  <w:marRight w:val="0"/>
                  <w:marTop w:val="0"/>
                  <w:marBottom w:val="0"/>
                  <w:divBdr>
                    <w:top w:val="none" w:sz="0" w:space="0" w:color="auto"/>
                    <w:left w:val="none" w:sz="0" w:space="0" w:color="auto"/>
                    <w:bottom w:val="none" w:sz="0" w:space="0" w:color="auto"/>
                    <w:right w:val="none" w:sz="0" w:space="0" w:color="auto"/>
                  </w:divBdr>
                </w:div>
                <w:div w:id="447047917">
                  <w:marLeft w:val="0"/>
                  <w:marRight w:val="0"/>
                  <w:marTop w:val="0"/>
                  <w:marBottom w:val="0"/>
                  <w:divBdr>
                    <w:top w:val="none" w:sz="0" w:space="0" w:color="auto"/>
                    <w:left w:val="none" w:sz="0" w:space="0" w:color="auto"/>
                    <w:bottom w:val="none" w:sz="0" w:space="0" w:color="auto"/>
                    <w:right w:val="none" w:sz="0" w:space="0" w:color="auto"/>
                  </w:divBdr>
                </w:div>
              </w:divsChild>
            </w:div>
            <w:div w:id="1110468724">
              <w:marLeft w:val="0"/>
              <w:marRight w:val="0"/>
              <w:marTop w:val="0"/>
              <w:marBottom w:val="0"/>
              <w:divBdr>
                <w:top w:val="none" w:sz="0" w:space="0" w:color="auto"/>
                <w:left w:val="none" w:sz="0" w:space="0" w:color="auto"/>
                <w:bottom w:val="none" w:sz="0" w:space="0" w:color="auto"/>
                <w:right w:val="none" w:sz="0" w:space="0" w:color="auto"/>
              </w:divBdr>
              <w:divsChild>
                <w:div w:id="666246450">
                  <w:marLeft w:val="0"/>
                  <w:marRight w:val="0"/>
                  <w:marTop w:val="0"/>
                  <w:marBottom w:val="0"/>
                  <w:divBdr>
                    <w:top w:val="none" w:sz="0" w:space="0" w:color="auto"/>
                    <w:left w:val="none" w:sz="0" w:space="0" w:color="auto"/>
                    <w:bottom w:val="none" w:sz="0" w:space="0" w:color="auto"/>
                    <w:right w:val="none" w:sz="0" w:space="0" w:color="auto"/>
                  </w:divBdr>
                </w:div>
                <w:div w:id="2676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4104">
      <w:bodyDiv w:val="1"/>
      <w:marLeft w:val="0"/>
      <w:marRight w:val="0"/>
      <w:marTop w:val="0"/>
      <w:marBottom w:val="0"/>
      <w:divBdr>
        <w:top w:val="none" w:sz="0" w:space="0" w:color="auto"/>
        <w:left w:val="none" w:sz="0" w:space="0" w:color="auto"/>
        <w:bottom w:val="none" w:sz="0" w:space="0" w:color="auto"/>
        <w:right w:val="none" w:sz="0" w:space="0" w:color="auto"/>
      </w:divBdr>
      <w:divsChild>
        <w:div w:id="809514767">
          <w:marLeft w:val="0"/>
          <w:marRight w:val="0"/>
          <w:marTop w:val="0"/>
          <w:marBottom w:val="0"/>
          <w:divBdr>
            <w:top w:val="none" w:sz="0" w:space="0" w:color="auto"/>
            <w:left w:val="none" w:sz="0" w:space="0" w:color="auto"/>
            <w:bottom w:val="none" w:sz="0" w:space="0" w:color="auto"/>
            <w:right w:val="none" w:sz="0" w:space="0" w:color="auto"/>
          </w:divBdr>
          <w:divsChild>
            <w:div w:id="2045982128">
              <w:marLeft w:val="0"/>
              <w:marRight w:val="0"/>
              <w:marTop w:val="0"/>
              <w:marBottom w:val="0"/>
              <w:divBdr>
                <w:top w:val="none" w:sz="0" w:space="0" w:color="auto"/>
                <w:left w:val="none" w:sz="0" w:space="0" w:color="auto"/>
                <w:bottom w:val="none" w:sz="0" w:space="0" w:color="auto"/>
                <w:right w:val="none" w:sz="0" w:space="0" w:color="auto"/>
              </w:divBdr>
              <w:divsChild>
                <w:div w:id="1423526236">
                  <w:marLeft w:val="0"/>
                  <w:marRight w:val="0"/>
                  <w:marTop w:val="0"/>
                  <w:marBottom w:val="0"/>
                  <w:divBdr>
                    <w:top w:val="none" w:sz="0" w:space="0" w:color="auto"/>
                    <w:left w:val="none" w:sz="0" w:space="0" w:color="auto"/>
                    <w:bottom w:val="none" w:sz="0" w:space="0" w:color="auto"/>
                    <w:right w:val="none" w:sz="0" w:space="0" w:color="auto"/>
                  </w:divBdr>
                  <w:divsChild>
                    <w:div w:id="4909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3764">
      <w:bodyDiv w:val="1"/>
      <w:marLeft w:val="0"/>
      <w:marRight w:val="0"/>
      <w:marTop w:val="0"/>
      <w:marBottom w:val="0"/>
      <w:divBdr>
        <w:top w:val="none" w:sz="0" w:space="0" w:color="auto"/>
        <w:left w:val="none" w:sz="0" w:space="0" w:color="auto"/>
        <w:bottom w:val="none" w:sz="0" w:space="0" w:color="auto"/>
        <w:right w:val="none" w:sz="0" w:space="0" w:color="auto"/>
      </w:divBdr>
      <w:divsChild>
        <w:div w:id="624507260">
          <w:marLeft w:val="0"/>
          <w:marRight w:val="0"/>
          <w:marTop w:val="0"/>
          <w:marBottom w:val="0"/>
          <w:divBdr>
            <w:top w:val="none" w:sz="0" w:space="0" w:color="auto"/>
            <w:left w:val="none" w:sz="0" w:space="0" w:color="auto"/>
            <w:bottom w:val="none" w:sz="0" w:space="0" w:color="auto"/>
            <w:right w:val="none" w:sz="0" w:space="0" w:color="auto"/>
          </w:divBdr>
          <w:divsChild>
            <w:div w:id="2059863605">
              <w:marLeft w:val="0"/>
              <w:marRight w:val="0"/>
              <w:marTop w:val="0"/>
              <w:marBottom w:val="0"/>
              <w:divBdr>
                <w:top w:val="none" w:sz="0" w:space="0" w:color="auto"/>
                <w:left w:val="none" w:sz="0" w:space="0" w:color="auto"/>
                <w:bottom w:val="none" w:sz="0" w:space="0" w:color="auto"/>
                <w:right w:val="none" w:sz="0" w:space="0" w:color="auto"/>
              </w:divBdr>
              <w:divsChild>
                <w:div w:id="1832214848">
                  <w:marLeft w:val="0"/>
                  <w:marRight w:val="0"/>
                  <w:marTop w:val="0"/>
                  <w:marBottom w:val="0"/>
                  <w:divBdr>
                    <w:top w:val="none" w:sz="0" w:space="0" w:color="auto"/>
                    <w:left w:val="none" w:sz="0" w:space="0" w:color="auto"/>
                    <w:bottom w:val="none" w:sz="0" w:space="0" w:color="auto"/>
                    <w:right w:val="none" w:sz="0" w:space="0" w:color="auto"/>
                  </w:divBdr>
                  <w:divsChild>
                    <w:div w:id="4524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09109">
      <w:bodyDiv w:val="1"/>
      <w:marLeft w:val="0"/>
      <w:marRight w:val="0"/>
      <w:marTop w:val="0"/>
      <w:marBottom w:val="0"/>
      <w:divBdr>
        <w:top w:val="none" w:sz="0" w:space="0" w:color="auto"/>
        <w:left w:val="none" w:sz="0" w:space="0" w:color="auto"/>
        <w:bottom w:val="none" w:sz="0" w:space="0" w:color="auto"/>
        <w:right w:val="none" w:sz="0" w:space="0" w:color="auto"/>
      </w:divBdr>
      <w:divsChild>
        <w:div w:id="691029310">
          <w:marLeft w:val="0"/>
          <w:marRight w:val="0"/>
          <w:marTop w:val="0"/>
          <w:marBottom w:val="0"/>
          <w:divBdr>
            <w:top w:val="none" w:sz="0" w:space="0" w:color="auto"/>
            <w:left w:val="none" w:sz="0" w:space="0" w:color="auto"/>
            <w:bottom w:val="none" w:sz="0" w:space="0" w:color="auto"/>
            <w:right w:val="none" w:sz="0" w:space="0" w:color="auto"/>
          </w:divBdr>
          <w:divsChild>
            <w:div w:id="503016150">
              <w:marLeft w:val="0"/>
              <w:marRight w:val="0"/>
              <w:marTop w:val="0"/>
              <w:marBottom w:val="0"/>
              <w:divBdr>
                <w:top w:val="none" w:sz="0" w:space="0" w:color="auto"/>
                <w:left w:val="none" w:sz="0" w:space="0" w:color="auto"/>
                <w:bottom w:val="none" w:sz="0" w:space="0" w:color="auto"/>
                <w:right w:val="none" w:sz="0" w:space="0" w:color="auto"/>
              </w:divBdr>
              <w:divsChild>
                <w:div w:id="862982039">
                  <w:marLeft w:val="0"/>
                  <w:marRight w:val="0"/>
                  <w:marTop w:val="0"/>
                  <w:marBottom w:val="0"/>
                  <w:divBdr>
                    <w:top w:val="none" w:sz="0" w:space="0" w:color="auto"/>
                    <w:left w:val="none" w:sz="0" w:space="0" w:color="auto"/>
                    <w:bottom w:val="none" w:sz="0" w:space="0" w:color="auto"/>
                    <w:right w:val="none" w:sz="0" w:space="0" w:color="auto"/>
                  </w:divBdr>
                  <w:divsChild>
                    <w:div w:id="8660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8674">
      <w:bodyDiv w:val="1"/>
      <w:marLeft w:val="0"/>
      <w:marRight w:val="0"/>
      <w:marTop w:val="0"/>
      <w:marBottom w:val="0"/>
      <w:divBdr>
        <w:top w:val="none" w:sz="0" w:space="0" w:color="auto"/>
        <w:left w:val="none" w:sz="0" w:space="0" w:color="auto"/>
        <w:bottom w:val="none" w:sz="0" w:space="0" w:color="auto"/>
        <w:right w:val="none" w:sz="0" w:space="0" w:color="auto"/>
      </w:divBdr>
      <w:divsChild>
        <w:div w:id="1358265956">
          <w:marLeft w:val="0"/>
          <w:marRight w:val="0"/>
          <w:marTop w:val="0"/>
          <w:marBottom w:val="0"/>
          <w:divBdr>
            <w:top w:val="none" w:sz="0" w:space="0" w:color="auto"/>
            <w:left w:val="none" w:sz="0" w:space="0" w:color="auto"/>
            <w:bottom w:val="none" w:sz="0" w:space="0" w:color="auto"/>
            <w:right w:val="none" w:sz="0" w:space="0" w:color="auto"/>
          </w:divBdr>
          <w:divsChild>
            <w:div w:id="1393578128">
              <w:marLeft w:val="0"/>
              <w:marRight w:val="0"/>
              <w:marTop w:val="0"/>
              <w:marBottom w:val="0"/>
              <w:divBdr>
                <w:top w:val="none" w:sz="0" w:space="0" w:color="auto"/>
                <w:left w:val="none" w:sz="0" w:space="0" w:color="auto"/>
                <w:bottom w:val="none" w:sz="0" w:space="0" w:color="auto"/>
                <w:right w:val="none" w:sz="0" w:space="0" w:color="auto"/>
              </w:divBdr>
              <w:divsChild>
                <w:div w:id="443156563">
                  <w:marLeft w:val="0"/>
                  <w:marRight w:val="0"/>
                  <w:marTop w:val="0"/>
                  <w:marBottom w:val="0"/>
                  <w:divBdr>
                    <w:top w:val="none" w:sz="0" w:space="0" w:color="auto"/>
                    <w:left w:val="none" w:sz="0" w:space="0" w:color="auto"/>
                    <w:bottom w:val="none" w:sz="0" w:space="0" w:color="auto"/>
                    <w:right w:val="none" w:sz="0" w:space="0" w:color="auto"/>
                  </w:divBdr>
                  <w:divsChild>
                    <w:div w:id="101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4665">
      <w:bodyDiv w:val="1"/>
      <w:marLeft w:val="0"/>
      <w:marRight w:val="0"/>
      <w:marTop w:val="0"/>
      <w:marBottom w:val="0"/>
      <w:divBdr>
        <w:top w:val="none" w:sz="0" w:space="0" w:color="auto"/>
        <w:left w:val="none" w:sz="0" w:space="0" w:color="auto"/>
        <w:bottom w:val="none" w:sz="0" w:space="0" w:color="auto"/>
        <w:right w:val="none" w:sz="0" w:space="0" w:color="auto"/>
      </w:divBdr>
      <w:divsChild>
        <w:div w:id="189495631">
          <w:marLeft w:val="0"/>
          <w:marRight w:val="0"/>
          <w:marTop w:val="0"/>
          <w:marBottom w:val="0"/>
          <w:divBdr>
            <w:top w:val="none" w:sz="0" w:space="0" w:color="auto"/>
            <w:left w:val="none" w:sz="0" w:space="0" w:color="auto"/>
            <w:bottom w:val="none" w:sz="0" w:space="0" w:color="auto"/>
            <w:right w:val="none" w:sz="0" w:space="0" w:color="auto"/>
          </w:divBdr>
          <w:divsChild>
            <w:div w:id="1575776100">
              <w:marLeft w:val="0"/>
              <w:marRight w:val="0"/>
              <w:marTop w:val="0"/>
              <w:marBottom w:val="0"/>
              <w:divBdr>
                <w:top w:val="none" w:sz="0" w:space="0" w:color="auto"/>
                <w:left w:val="none" w:sz="0" w:space="0" w:color="auto"/>
                <w:bottom w:val="none" w:sz="0" w:space="0" w:color="auto"/>
                <w:right w:val="none" w:sz="0" w:space="0" w:color="auto"/>
              </w:divBdr>
              <w:divsChild>
                <w:div w:id="481125012">
                  <w:marLeft w:val="0"/>
                  <w:marRight w:val="0"/>
                  <w:marTop w:val="0"/>
                  <w:marBottom w:val="0"/>
                  <w:divBdr>
                    <w:top w:val="none" w:sz="0" w:space="0" w:color="auto"/>
                    <w:left w:val="none" w:sz="0" w:space="0" w:color="auto"/>
                    <w:bottom w:val="none" w:sz="0" w:space="0" w:color="auto"/>
                    <w:right w:val="none" w:sz="0" w:space="0" w:color="auto"/>
                  </w:divBdr>
                  <w:divsChild>
                    <w:div w:id="16783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5377">
      <w:bodyDiv w:val="1"/>
      <w:marLeft w:val="0"/>
      <w:marRight w:val="0"/>
      <w:marTop w:val="0"/>
      <w:marBottom w:val="0"/>
      <w:divBdr>
        <w:top w:val="none" w:sz="0" w:space="0" w:color="auto"/>
        <w:left w:val="none" w:sz="0" w:space="0" w:color="auto"/>
        <w:bottom w:val="none" w:sz="0" w:space="0" w:color="auto"/>
        <w:right w:val="none" w:sz="0" w:space="0" w:color="auto"/>
      </w:divBdr>
      <w:divsChild>
        <w:div w:id="2057468896">
          <w:marLeft w:val="0"/>
          <w:marRight w:val="0"/>
          <w:marTop w:val="0"/>
          <w:marBottom w:val="0"/>
          <w:divBdr>
            <w:top w:val="none" w:sz="0" w:space="0" w:color="auto"/>
            <w:left w:val="none" w:sz="0" w:space="0" w:color="auto"/>
            <w:bottom w:val="none" w:sz="0" w:space="0" w:color="auto"/>
            <w:right w:val="none" w:sz="0" w:space="0" w:color="auto"/>
          </w:divBdr>
          <w:divsChild>
            <w:div w:id="1810584335">
              <w:marLeft w:val="0"/>
              <w:marRight w:val="0"/>
              <w:marTop w:val="0"/>
              <w:marBottom w:val="0"/>
              <w:divBdr>
                <w:top w:val="none" w:sz="0" w:space="0" w:color="auto"/>
                <w:left w:val="none" w:sz="0" w:space="0" w:color="auto"/>
                <w:bottom w:val="none" w:sz="0" w:space="0" w:color="auto"/>
                <w:right w:val="none" w:sz="0" w:space="0" w:color="auto"/>
              </w:divBdr>
              <w:divsChild>
                <w:div w:id="2103405939">
                  <w:marLeft w:val="0"/>
                  <w:marRight w:val="0"/>
                  <w:marTop w:val="0"/>
                  <w:marBottom w:val="0"/>
                  <w:divBdr>
                    <w:top w:val="none" w:sz="0" w:space="0" w:color="auto"/>
                    <w:left w:val="none" w:sz="0" w:space="0" w:color="auto"/>
                    <w:bottom w:val="none" w:sz="0" w:space="0" w:color="auto"/>
                    <w:right w:val="none" w:sz="0" w:space="0" w:color="auto"/>
                  </w:divBdr>
                  <w:divsChild>
                    <w:div w:id="10276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380">
      <w:bodyDiv w:val="1"/>
      <w:marLeft w:val="0"/>
      <w:marRight w:val="0"/>
      <w:marTop w:val="0"/>
      <w:marBottom w:val="0"/>
      <w:divBdr>
        <w:top w:val="none" w:sz="0" w:space="0" w:color="auto"/>
        <w:left w:val="none" w:sz="0" w:space="0" w:color="auto"/>
        <w:bottom w:val="none" w:sz="0" w:space="0" w:color="auto"/>
        <w:right w:val="none" w:sz="0" w:space="0" w:color="auto"/>
      </w:divBdr>
      <w:divsChild>
        <w:div w:id="944771883">
          <w:marLeft w:val="0"/>
          <w:marRight w:val="0"/>
          <w:marTop w:val="0"/>
          <w:marBottom w:val="0"/>
          <w:divBdr>
            <w:top w:val="none" w:sz="0" w:space="0" w:color="auto"/>
            <w:left w:val="none" w:sz="0" w:space="0" w:color="auto"/>
            <w:bottom w:val="none" w:sz="0" w:space="0" w:color="auto"/>
            <w:right w:val="none" w:sz="0" w:space="0" w:color="auto"/>
          </w:divBdr>
          <w:divsChild>
            <w:div w:id="831213765">
              <w:marLeft w:val="0"/>
              <w:marRight w:val="0"/>
              <w:marTop w:val="0"/>
              <w:marBottom w:val="0"/>
              <w:divBdr>
                <w:top w:val="none" w:sz="0" w:space="0" w:color="auto"/>
                <w:left w:val="none" w:sz="0" w:space="0" w:color="auto"/>
                <w:bottom w:val="none" w:sz="0" w:space="0" w:color="auto"/>
                <w:right w:val="none" w:sz="0" w:space="0" w:color="auto"/>
              </w:divBdr>
              <w:divsChild>
                <w:div w:id="1911503063">
                  <w:marLeft w:val="0"/>
                  <w:marRight w:val="0"/>
                  <w:marTop w:val="0"/>
                  <w:marBottom w:val="0"/>
                  <w:divBdr>
                    <w:top w:val="none" w:sz="0" w:space="0" w:color="auto"/>
                    <w:left w:val="none" w:sz="0" w:space="0" w:color="auto"/>
                    <w:bottom w:val="none" w:sz="0" w:space="0" w:color="auto"/>
                    <w:right w:val="none" w:sz="0" w:space="0" w:color="auto"/>
                  </w:divBdr>
                  <w:divsChild>
                    <w:div w:id="10603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2830">
      <w:bodyDiv w:val="1"/>
      <w:marLeft w:val="0"/>
      <w:marRight w:val="0"/>
      <w:marTop w:val="0"/>
      <w:marBottom w:val="0"/>
      <w:divBdr>
        <w:top w:val="none" w:sz="0" w:space="0" w:color="auto"/>
        <w:left w:val="none" w:sz="0" w:space="0" w:color="auto"/>
        <w:bottom w:val="none" w:sz="0" w:space="0" w:color="auto"/>
        <w:right w:val="none" w:sz="0" w:space="0" w:color="auto"/>
      </w:divBdr>
      <w:divsChild>
        <w:div w:id="889922138">
          <w:marLeft w:val="0"/>
          <w:marRight w:val="0"/>
          <w:marTop w:val="0"/>
          <w:marBottom w:val="0"/>
          <w:divBdr>
            <w:top w:val="none" w:sz="0" w:space="0" w:color="auto"/>
            <w:left w:val="none" w:sz="0" w:space="0" w:color="auto"/>
            <w:bottom w:val="none" w:sz="0" w:space="0" w:color="auto"/>
            <w:right w:val="none" w:sz="0" w:space="0" w:color="auto"/>
          </w:divBdr>
          <w:divsChild>
            <w:div w:id="2028142984">
              <w:marLeft w:val="0"/>
              <w:marRight w:val="0"/>
              <w:marTop w:val="0"/>
              <w:marBottom w:val="0"/>
              <w:divBdr>
                <w:top w:val="none" w:sz="0" w:space="0" w:color="auto"/>
                <w:left w:val="none" w:sz="0" w:space="0" w:color="auto"/>
                <w:bottom w:val="none" w:sz="0" w:space="0" w:color="auto"/>
                <w:right w:val="none" w:sz="0" w:space="0" w:color="auto"/>
              </w:divBdr>
              <w:divsChild>
                <w:div w:id="1014376964">
                  <w:marLeft w:val="0"/>
                  <w:marRight w:val="0"/>
                  <w:marTop w:val="0"/>
                  <w:marBottom w:val="0"/>
                  <w:divBdr>
                    <w:top w:val="none" w:sz="0" w:space="0" w:color="auto"/>
                    <w:left w:val="none" w:sz="0" w:space="0" w:color="auto"/>
                    <w:bottom w:val="none" w:sz="0" w:space="0" w:color="auto"/>
                    <w:right w:val="none" w:sz="0" w:space="0" w:color="auto"/>
                  </w:divBdr>
                  <w:divsChild>
                    <w:div w:id="13879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5878">
      <w:bodyDiv w:val="1"/>
      <w:marLeft w:val="0"/>
      <w:marRight w:val="0"/>
      <w:marTop w:val="0"/>
      <w:marBottom w:val="0"/>
      <w:divBdr>
        <w:top w:val="none" w:sz="0" w:space="0" w:color="auto"/>
        <w:left w:val="none" w:sz="0" w:space="0" w:color="auto"/>
        <w:bottom w:val="none" w:sz="0" w:space="0" w:color="auto"/>
        <w:right w:val="none" w:sz="0" w:space="0" w:color="auto"/>
      </w:divBdr>
      <w:divsChild>
        <w:div w:id="1309632002">
          <w:marLeft w:val="0"/>
          <w:marRight w:val="0"/>
          <w:marTop w:val="0"/>
          <w:marBottom w:val="0"/>
          <w:divBdr>
            <w:top w:val="none" w:sz="0" w:space="0" w:color="auto"/>
            <w:left w:val="none" w:sz="0" w:space="0" w:color="auto"/>
            <w:bottom w:val="none" w:sz="0" w:space="0" w:color="auto"/>
            <w:right w:val="none" w:sz="0" w:space="0" w:color="auto"/>
          </w:divBdr>
          <w:divsChild>
            <w:div w:id="622661702">
              <w:marLeft w:val="0"/>
              <w:marRight w:val="0"/>
              <w:marTop w:val="0"/>
              <w:marBottom w:val="0"/>
              <w:divBdr>
                <w:top w:val="none" w:sz="0" w:space="0" w:color="auto"/>
                <w:left w:val="none" w:sz="0" w:space="0" w:color="auto"/>
                <w:bottom w:val="none" w:sz="0" w:space="0" w:color="auto"/>
                <w:right w:val="none" w:sz="0" w:space="0" w:color="auto"/>
              </w:divBdr>
              <w:divsChild>
                <w:div w:id="1451704636">
                  <w:marLeft w:val="0"/>
                  <w:marRight w:val="0"/>
                  <w:marTop w:val="0"/>
                  <w:marBottom w:val="0"/>
                  <w:divBdr>
                    <w:top w:val="none" w:sz="0" w:space="0" w:color="auto"/>
                    <w:left w:val="none" w:sz="0" w:space="0" w:color="auto"/>
                    <w:bottom w:val="none" w:sz="0" w:space="0" w:color="auto"/>
                    <w:right w:val="none" w:sz="0" w:space="0" w:color="auto"/>
                  </w:divBdr>
                  <w:divsChild>
                    <w:div w:id="9150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913">
      <w:bodyDiv w:val="1"/>
      <w:marLeft w:val="0"/>
      <w:marRight w:val="0"/>
      <w:marTop w:val="0"/>
      <w:marBottom w:val="0"/>
      <w:divBdr>
        <w:top w:val="none" w:sz="0" w:space="0" w:color="auto"/>
        <w:left w:val="none" w:sz="0" w:space="0" w:color="auto"/>
        <w:bottom w:val="none" w:sz="0" w:space="0" w:color="auto"/>
        <w:right w:val="none" w:sz="0" w:space="0" w:color="auto"/>
      </w:divBdr>
      <w:divsChild>
        <w:div w:id="1943610137">
          <w:marLeft w:val="0"/>
          <w:marRight w:val="0"/>
          <w:marTop w:val="0"/>
          <w:marBottom w:val="0"/>
          <w:divBdr>
            <w:top w:val="none" w:sz="0" w:space="0" w:color="auto"/>
            <w:left w:val="none" w:sz="0" w:space="0" w:color="auto"/>
            <w:bottom w:val="none" w:sz="0" w:space="0" w:color="auto"/>
            <w:right w:val="none" w:sz="0" w:space="0" w:color="auto"/>
          </w:divBdr>
          <w:divsChild>
            <w:div w:id="518200538">
              <w:marLeft w:val="0"/>
              <w:marRight w:val="0"/>
              <w:marTop w:val="0"/>
              <w:marBottom w:val="0"/>
              <w:divBdr>
                <w:top w:val="none" w:sz="0" w:space="0" w:color="auto"/>
                <w:left w:val="none" w:sz="0" w:space="0" w:color="auto"/>
                <w:bottom w:val="none" w:sz="0" w:space="0" w:color="auto"/>
                <w:right w:val="none" w:sz="0" w:space="0" w:color="auto"/>
              </w:divBdr>
              <w:divsChild>
                <w:div w:id="355497307">
                  <w:marLeft w:val="0"/>
                  <w:marRight w:val="0"/>
                  <w:marTop w:val="0"/>
                  <w:marBottom w:val="0"/>
                  <w:divBdr>
                    <w:top w:val="none" w:sz="0" w:space="0" w:color="auto"/>
                    <w:left w:val="none" w:sz="0" w:space="0" w:color="auto"/>
                    <w:bottom w:val="none" w:sz="0" w:space="0" w:color="auto"/>
                    <w:right w:val="none" w:sz="0" w:space="0" w:color="auto"/>
                  </w:divBdr>
                  <w:divsChild>
                    <w:div w:id="207425615">
                      <w:marLeft w:val="0"/>
                      <w:marRight w:val="0"/>
                      <w:marTop w:val="0"/>
                      <w:marBottom w:val="0"/>
                      <w:divBdr>
                        <w:top w:val="none" w:sz="0" w:space="0" w:color="auto"/>
                        <w:left w:val="none" w:sz="0" w:space="0" w:color="auto"/>
                        <w:bottom w:val="none" w:sz="0" w:space="0" w:color="auto"/>
                        <w:right w:val="none" w:sz="0" w:space="0" w:color="auto"/>
                      </w:divBdr>
                    </w:div>
                    <w:div w:id="609120131">
                      <w:marLeft w:val="0"/>
                      <w:marRight w:val="0"/>
                      <w:marTop w:val="0"/>
                      <w:marBottom w:val="0"/>
                      <w:divBdr>
                        <w:top w:val="none" w:sz="0" w:space="0" w:color="auto"/>
                        <w:left w:val="none" w:sz="0" w:space="0" w:color="auto"/>
                        <w:bottom w:val="none" w:sz="0" w:space="0" w:color="auto"/>
                        <w:right w:val="none" w:sz="0" w:space="0" w:color="auto"/>
                      </w:divBdr>
                    </w:div>
                    <w:div w:id="223805807">
                      <w:marLeft w:val="0"/>
                      <w:marRight w:val="0"/>
                      <w:marTop w:val="0"/>
                      <w:marBottom w:val="0"/>
                      <w:divBdr>
                        <w:top w:val="none" w:sz="0" w:space="0" w:color="auto"/>
                        <w:left w:val="none" w:sz="0" w:space="0" w:color="auto"/>
                        <w:bottom w:val="none" w:sz="0" w:space="0" w:color="auto"/>
                        <w:right w:val="none" w:sz="0" w:space="0" w:color="auto"/>
                      </w:divBdr>
                    </w:div>
                  </w:divsChild>
                </w:div>
                <w:div w:id="1998343771">
                  <w:marLeft w:val="0"/>
                  <w:marRight w:val="0"/>
                  <w:marTop w:val="0"/>
                  <w:marBottom w:val="0"/>
                  <w:divBdr>
                    <w:top w:val="none" w:sz="0" w:space="0" w:color="auto"/>
                    <w:left w:val="none" w:sz="0" w:space="0" w:color="auto"/>
                    <w:bottom w:val="none" w:sz="0" w:space="0" w:color="auto"/>
                    <w:right w:val="none" w:sz="0" w:space="0" w:color="auto"/>
                  </w:divBdr>
                  <w:divsChild>
                    <w:div w:id="1545026199">
                      <w:marLeft w:val="0"/>
                      <w:marRight w:val="0"/>
                      <w:marTop w:val="0"/>
                      <w:marBottom w:val="0"/>
                      <w:divBdr>
                        <w:top w:val="none" w:sz="0" w:space="0" w:color="auto"/>
                        <w:left w:val="none" w:sz="0" w:space="0" w:color="auto"/>
                        <w:bottom w:val="none" w:sz="0" w:space="0" w:color="auto"/>
                        <w:right w:val="none" w:sz="0" w:space="0" w:color="auto"/>
                      </w:divBdr>
                    </w:div>
                    <w:div w:id="1280407364">
                      <w:marLeft w:val="0"/>
                      <w:marRight w:val="0"/>
                      <w:marTop w:val="0"/>
                      <w:marBottom w:val="0"/>
                      <w:divBdr>
                        <w:top w:val="none" w:sz="0" w:space="0" w:color="auto"/>
                        <w:left w:val="none" w:sz="0" w:space="0" w:color="auto"/>
                        <w:bottom w:val="none" w:sz="0" w:space="0" w:color="auto"/>
                        <w:right w:val="none" w:sz="0" w:space="0" w:color="auto"/>
                      </w:divBdr>
                    </w:div>
                    <w:div w:id="2244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nion@bnu.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Tuazon</dc:creator>
  <cp:keywords/>
  <dc:description/>
  <cp:lastModifiedBy>Ian Tuazon</cp:lastModifiedBy>
  <cp:revision>4</cp:revision>
  <dcterms:created xsi:type="dcterms:W3CDTF">2025-01-09T12:01:00Z</dcterms:created>
  <dcterms:modified xsi:type="dcterms:W3CDTF">2025-05-29T08:40:00Z</dcterms:modified>
</cp:coreProperties>
</file>